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CC5054">
      <w:pPr>
        <w:spacing w:line="240" w:lineRule="auto"/>
        <w:jc w:val="center"/>
        <w:rPr>
          <w:rFonts w:hint="eastAsia" w:ascii="仿宋_GB2312" w:hAnsi="仿宋_GB2312" w:eastAsia="黑体" w:cs="仿宋_GB2312"/>
          <w:b w:val="0"/>
          <w:bCs/>
          <w:i w:val="0"/>
          <w:strike w:val="0"/>
          <w:color w:val="auto"/>
          <w:sz w:val="36"/>
          <w:szCs w:val="32"/>
          <w:u w:val="none"/>
        </w:rPr>
      </w:pPr>
      <w:r>
        <w:rPr>
          <w:rFonts w:hint="eastAsia" w:ascii="仿宋_GB2312" w:hAnsi="仿宋_GB2312" w:eastAsia="黑体" w:cs="仿宋_GB2312"/>
          <w:b w:val="0"/>
          <w:bCs/>
          <w:i w:val="0"/>
          <w:strike w:val="0"/>
          <w:color w:val="auto"/>
          <w:kern w:val="0"/>
          <w:sz w:val="36"/>
          <w:szCs w:val="32"/>
          <w:u w:val="none"/>
          <w:lang w:bidi="ar"/>
        </w:rPr>
        <w:t>承德医学院首届“知校史·明校情”主题讲解大赛获奖名单</w:t>
      </w:r>
    </w:p>
    <w:tbl>
      <w:tblPr>
        <w:tblStyle w:val="3"/>
        <w:tblW w:w="8519" w:type="dxa"/>
        <w:jc w:val="center"/>
        <w:tblBorders>
          <w:top w:val="none" w:color="auto" w:sz="4" w:space="0"/>
          <w:left w:val="none" w:color="auto" w:sz="4" w:space="0"/>
          <w:bottom w:val="none" w:color="auto" w:sz="4" w:space="0"/>
          <w:right w:val="none" w:color="auto" w:sz="4" w:space="0"/>
          <w:insideH w:val="none" w:color="auto" w:sz="4" w:space="0"/>
          <w:insideV w:val="non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48"/>
        <w:gridCol w:w="3855"/>
        <w:gridCol w:w="1658"/>
        <w:gridCol w:w="1658"/>
      </w:tblGrid>
      <w:tr w14:paraId="06097DA7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0" w:type="auto"/>
            <w:tcBorders>
              <w:top w:val="single" w:color="auto" w:sz="12" w:space="0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A328AD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0" w:type="auto"/>
            <w:tcBorders>
              <w:top w:val="single" w:color="auto" w:sz="12" w:space="0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00562A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0" w:type="auto"/>
            <w:tcBorders>
              <w:top w:val="single" w:color="auto" w:sz="12" w:space="0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9A56C0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1658" w:type="dxa"/>
            <w:tcBorders>
              <w:top w:val="single" w:color="auto" w:sz="12" w:space="0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A2DB1C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奖项</w:t>
            </w:r>
          </w:p>
        </w:tc>
      </w:tr>
      <w:tr w14:paraId="2C59DBBE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526342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5AB96C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2C35B1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王  玥</w:t>
            </w:r>
          </w:p>
        </w:tc>
        <w:tc>
          <w:tcPr>
            <w:tcW w:w="1658" w:type="dxa"/>
            <w:tcBorders>
              <w:top w:val="single" w:color="auto" w:sz="4" w:space="0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B8AF15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一等奖</w:t>
            </w:r>
          </w:p>
        </w:tc>
      </w:tr>
      <w:tr w14:paraId="763F0890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E4FDDE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90053D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C9C2031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白云意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C8BB22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一等奖</w:t>
            </w:r>
          </w:p>
        </w:tc>
      </w:tr>
      <w:tr w14:paraId="6D8E1A6D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B38808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1A8DEB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674FA8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成佳梦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0BCFEF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二等奖</w:t>
            </w:r>
          </w:p>
        </w:tc>
      </w:tr>
      <w:tr w14:paraId="54C0E1B3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F98B97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110D96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E7070E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耿薇娇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AA706E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二等奖</w:t>
            </w:r>
          </w:p>
        </w:tc>
      </w:tr>
      <w:tr w14:paraId="78DCF6C1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69F6DB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D3FD4B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4D0AA9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默伊煊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42DB74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二等奖</w:t>
            </w:r>
          </w:p>
        </w:tc>
      </w:tr>
      <w:tr w14:paraId="19F0E287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FF353C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4E106E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护理系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7D1B192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郑姿彤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295DAA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二等奖</w:t>
            </w:r>
          </w:p>
        </w:tc>
      </w:tr>
      <w:tr w14:paraId="61D03FED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92F039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BA8F0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B20218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王英洁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AB2A0D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三等奖</w:t>
            </w:r>
          </w:p>
        </w:tc>
      </w:tr>
      <w:tr w14:paraId="76F0BE3D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D31445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616630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中医系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3E2566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石宇然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D19196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三等奖</w:t>
            </w:r>
          </w:p>
        </w:tc>
      </w:tr>
      <w:tr w14:paraId="1CF8CB76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CBF15F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9BB26B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BC8D681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李邵涵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2D9EA2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三等奖</w:t>
            </w:r>
          </w:p>
        </w:tc>
      </w:tr>
      <w:tr w14:paraId="342FE093"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348" w:type="dxa"/>
            <w:tcBorders>
              <w:top w:val="nil"/>
              <w:left w:val="nil"/>
              <w:bottom w:val="single" w:color="auto" w:sz="12" w:space="0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FA239E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10</w:t>
            </w:r>
          </w:p>
        </w:tc>
        <w:tc>
          <w:tcPr>
            <w:tcW w:w="3855" w:type="dxa"/>
            <w:tcBorders>
              <w:top w:val="nil"/>
              <w:left w:val="nil"/>
              <w:bottom w:val="single" w:color="auto" w:sz="12" w:space="0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D94D43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生物科学与技术系</w:t>
            </w:r>
          </w:p>
        </w:tc>
        <w:tc>
          <w:tcPr>
            <w:tcW w:w="1658" w:type="dxa"/>
            <w:tcBorders>
              <w:top w:val="nil"/>
              <w:left w:val="nil"/>
              <w:bottom w:val="single" w:color="auto" w:sz="12" w:space="0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19E5F1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杜涵毅</w:t>
            </w:r>
          </w:p>
        </w:tc>
        <w:tc>
          <w:tcPr>
            <w:tcW w:w="1658" w:type="dxa"/>
            <w:tcBorders>
              <w:top w:val="nil"/>
              <w:left w:val="nil"/>
              <w:bottom w:val="single" w:color="auto" w:sz="12" w:space="0"/>
              <w:right w:val="nil"/>
            </w:tcBorders>
            <w:noWrap w:val="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3B364D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三等奖</w:t>
            </w:r>
          </w:p>
        </w:tc>
      </w:tr>
    </w:tbl>
    <w:p w14:paraId="2296A2BC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4220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2026-05-19T20:15:44Z</dcterms:created>
  <dc:creator>25876</dc:creator>
  <cp:lastModifiedBy>Serendipity.</cp:lastModifiedBy>
  <dcterms:modified xsi:type="dcterms:W3CDTF">2026-05-19T20:15:57Z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eyJoZGlkIjoiNGU4NTJlZWQ1Y2Y0ZDhlZTE3OTM2Njg2MzczMjhjNjMiLCJ1c2VySWQiOiIxMjMwMjcwMTMzIn0=</vt:lpwstr>
  </property>
  <property fmtid="{D5CDD505-2E9C-101B-9397-08002B2CF9AE}" pid="4" name="ICV">
    <vt:lpwstr>F1DF311025954AE698D19A98ACAE8353_12</vt:lpwstr>
  </property>
</Properties>
</file>