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9CA068">
      <w:pPr>
        <w:spacing w:line="240" w:lineRule="auto"/>
        <w:jc w:val="center"/>
        <w:rPr>
          <w:rFonts w:hint="eastAsia" w:ascii="仿宋_GB2312" w:hAnsi="仿宋_GB2312" w:eastAsia="黑体" w:cs="仿宋_GB2312"/>
          <w:b w:val="0"/>
          <w:bCs/>
          <w:i w:val="0"/>
          <w:strike w:val="0"/>
          <w:color w:val="auto"/>
          <w:sz w:val="36"/>
          <w:szCs w:val="32"/>
          <w:u w:val="none"/>
        </w:rPr>
      </w:pPr>
      <w:bookmarkStart w:id="0" w:name="_GoBack"/>
      <w:r>
        <w:rPr>
          <w:rFonts w:hint="eastAsia" w:ascii="仿宋_GB2312" w:hAnsi="仿宋_GB2312" w:eastAsia="黑体" w:cs="仿宋_GB2312"/>
          <w:b w:val="0"/>
          <w:bCs/>
          <w:i w:val="0"/>
          <w:strike w:val="0"/>
          <w:color w:val="auto"/>
          <w:sz w:val="36"/>
          <w:szCs w:val="32"/>
          <w:u w:val="none"/>
        </w:rPr>
        <w:t>承德医学院“悬壶八秩仁心道，辩说千秋科艺鸣”辩论赛获奖名单</w:t>
      </w: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1837"/>
        <w:gridCol w:w="4490"/>
        <w:gridCol w:w="1277"/>
      </w:tblGrid>
      <w:tr w14:paraId="6FB34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vAlign w:val="center"/>
          </w:tcPr>
          <w:p w14:paraId="05C26A7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837" w:type="dxa"/>
            <w:vAlign w:val="center"/>
          </w:tcPr>
          <w:p w14:paraId="0E7AD89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院系</w:t>
            </w:r>
          </w:p>
        </w:tc>
        <w:tc>
          <w:tcPr>
            <w:tcW w:w="4491" w:type="dxa"/>
            <w:vAlign w:val="center"/>
          </w:tcPr>
          <w:p w14:paraId="19D389F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277" w:type="dxa"/>
            <w:vAlign w:val="center"/>
          </w:tcPr>
          <w:p w14:paraId="635FDD2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奖项</w:t>
            </w:r>
          </w:p>
        </w:tc>
      </w:tr>
      <w:tr w14:paraId="5A365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AE40D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837" w:type="dxa"/>
            <w:vAlign w:val="center"/>
          </w:tcPr>
          <w:p w14:paraId="29EAF25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4491" w:type="dxa"/>
            <w:vAlign w:val="center"/>
          </w:tcPr>
          <w:p w14:paraId="355EBC55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田家奇、杨慧萱、王家一、王彦畅</w:t>
            </w:r>
          </w:p>
        </w:tc>
        <w:tc>
          <w:tcPr>
            <w:tcW w:w="1277" w:type="dxa"/>
            <w:vAlign w:val="center"/>
          </w:tcPr>
          <w:p w14:paraId="0E6BD77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一等奖</w:t>
            </w:r>
          </w:p>
        </w:tc>
      </w:tr>
      <w:tr w14:paraId="6490C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0F15B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1837" w:type="dxa"/>
            <w:vAlign w:val="center"/>
          </w:tcPr>
          <w:p w14:paraId="76596AC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护理系</w:t>
            </w:r>
          </w:p>
        </w:tc>
        <w:tc>
          <w:tcPr>
            <w:tcW w:w="4491" w:type="dxa"/>
            <w:vAlign w:val="center"/>
          </w:tcPr>
          <w:p w14:paraId="5F623DB7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赵艺哲、郭思羽、李佳杨、石丹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旎</w:t>
            </w:r>
          </w:p>
        </w:tc>
        <w:tc>
          <w:tcPr>
            <w:tcW w:w="1277" w:type="dxa"/>
            <w:vAlign w:val="center"/>
          </w:tcPr>
          <w:p w14:paraId="56E685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740E9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2170465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1837" w:type="dxa"/>
            <w:vAlign w:val="center"/>
          </w:tcPr>
          <w:p w14:paraId="6B46F3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4491" w:type="dxa"/>
            <w:vAlign w:val="center"/>
          </w:tcPr>
          <w:p w14:paraId="1BF4D664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韩鸿圆、于义焘、赵甜甜、辛  雨</w:t>
            </w:r>
          </w:p>
        </w:tc>
        <w:tc>
          <w:tcPr>
            <w:tcW w:w="1277" w:type="dxa"/>
            <w:vAlign w:val="center"/>
          </w:tcPr>
          <w:p w14:paraId="1AD18C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二等奖</w:t>
            </w:r>
          </w:p>
        </w:tc>
      </w:tr>
      <w:tr w14:paraId="2E7EF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E59449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1837" w:type="dxa"/>
            <w:vAlign w:val="center"/>
          </w:tcPr>
          <w:p w14:paraId="71A8643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中医系</w:t>
            </w:r>
          </w:p>
        </w:tc>
        <w:tc>
          <w:tcPr>
            <w:tcW w:w="4491" w:type="dxa"/>
            <w:vAlign w:val="center"/>
          </w:tcPr>
          <w:p w14:paraId="641A51D9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张雅馨、袁  茵、郝蔚玮、曲佳涵</w:t>
            </w:r>
          </w:p>
        </w:tc>
        <w:tc>
          <w:tcPr>
            <w:tcW w:w="1277" w:type="dxa"/>
            <w:vAlign w:val="center"/>
          </w:tcPr>
          <w:p w14:paraId="60C2DC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145C4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86E9F1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1837" w:type="dxa"/>
            <w:vAlign w:val="center"/>
          </w:tcPr>
          <w:p w14:paraId="26D9E22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4491" w:type="dxa"/>
            <w:vAlign w:val="center"/>
          </w:tcPr>
          <w:p w14:paraId="0FC63090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万晨景、桂  乐、王相霖、张小东</w:t>
            </w:r>
          </w:p>
        </w:tc>
        <w:tc>
          <w:tcPr>
            <w:tcW w:w="1277" w:type="dxa"/>
            <w:vAlign w:val="center"/>
          </w:tcPr>
          <w:p w14:paraId="4141CCD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  <w:tr w14:paraId="7E4B0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18" w:type="dxa"/>
            <w:vAlign w:val="center"/>
          </w:tcPr>
          <w:p w14:paraId="341E37C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1837" w:type="dxa"/>
            <w:vAlign w:val="center"/>
          </w:tcPr>
          <w:p w14:paraId="064DAB8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</w:t>
            </w:r>
          </w:p>
        </w:tc>
        <w:tc>
          <w:tcPr>
            <w:tcW w:w="4491" w:type="dxa"/>
            <w:vAlign w:val="center"/>
          </w:tcPr>
          <w:p w14:paraId="6CBA074C">
            <w:pPr>
              <w:snapToGrid w:val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和嘉乐、李雨博、鄂禹彤、鲁  博</w:t>
            </w:r>
          </w:p>
        </w:tc>
        <w:tc>
          <w:tcPr>
            <w:tcW w:w="1277" w:type="dxa"/>
            <w:vAlign w:val="center"/>
          </w:tcPr>
          <w:p w14:paraId="37B6E3B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三等奖</w:t>
            </w:r>
          </w:p>
        </w:tc>
      </w:tr>
    </w:tbl>
    <w:p w14:paraId="0D6B9C8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820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2026-05-19T20:16:05Z</dcterms:created>
  <dc:creator>25876</dc:creator>
  <cp:lastModifiedBy>Serendipity.</cp:lastModifiedBy>
  <dcterms:modified xsi:type="dcterms:W3CDTF">2026-05-19T20:16:13Z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266AE81B12764DF69F0BB584498A0E7B_12</vt:lpwstr>
  </property>
</Properties>
</file>