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rPr>
          <w:rFonts w:ascii="宋体" w:hAnsi="宋体" w:cs="仿宋"/>
          <w:b/>
          <w:bCs/>
          <w:sz w:val="32"/>
          <w:szCs w:val="32"/>
        </w:rPr>
      </w:pPr>
      <w:r>
        <w:rPr>
          <w:rFonts w:hint="eastAsia" w:ascii="宋体" w:hAnsi="宋体" w:cs="仿宋"/>
          <w:b/>
          <w:bCs/>
          <w:sz w:val="32"/>
          <w:szCs w:val="32"/>
        </w:rPr>
        <w:t>附件2：</w:t>
      </w:r>
    </w:p>
    <w:p>
      <w:pPr>
        <w:spacing w:line="520" w:lineRule="exact"/>
        <w:ind w:firstLine="964" w:firstLineChars="300"/>
        <w:rPr>
          <w:rFonts w:ascii="宋体" w:hAnsi="宋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承德医学院2024届大学生社团服务中心工作人员名单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主席团：成  员：魏义庭(基础医学院2021级)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冯家欣(基础医学院2021级)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冯  宇(基础医学院2021级)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安  悦(基础医学院2021级)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办公室：主  任：张嘉逸(护理系2022级)</w:t>
      </w:r>
      <w:r>
        <w:rPr>
          <w:rFonts w:ascii="仿宋_GB2312" w:eastAsia="仿宋_GB2312"/>
          <w:szCs w:val="28"/>
        </w:rPr>
        <w:t xml:space="preserve"> 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副主任：杨艳竹(基础医学院2022级)</w:t>
      </w:r>
      <w:r>
        <w:rPr>
          <w:rFonts w:ascii="仿宋_GB2312" w:eastAsia="仿宋_GB2312"/>
          <w:szCs w:val="28"/>
        </w:rPr>
        <w:t xml:space="preserve"> 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干  事：王  杰(基础医学院2023级)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王子烨(基础医学院2023级)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牛思从(基础医学院2023级)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王佳烁(生物医学工程系2023级)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马一丹(生物医学工程系2023级)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宋雯楠(生物科学与技术系2023级)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肖柏川(护理系2023级)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宣传部：部  长：马思怡(基础医学院2022级)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副部长：王奕家(心理学系2022级)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周芊池(护理系2022级)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干  事：李自初(基础医学院2023级)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郭紫晗(护理系2023级)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李易宸(基础医学院2023级)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孙  奇(基础医学院2023级)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汪佳然(中医系2023级)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王林莎(基础医学院2023级)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朱佳硕(护理系2023级)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策划部：部  长：李  阳(生物医学工程系2022级)</w:t>
      </w:r>
      <w:r>
        <w:rPr>
          <w:rFonts w:ascii="仿宋_GB2312" w:eastAsia="仿宋_GB2312"/>
          <w:szCs w:val="28"/>
        </w:rPr>
        <w:t xml:space="preserve"> 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副部长：张露莹(护理系2022级)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干  事：陈如萌(护理系2023级)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刘鹤凝(中医系2023级)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</w:t>
      </w:r>
      <w:r>
        <w:rPr>
          <w:rFonts w:ascii="仿宋_GB2312" w:eastAsia="仿宋_GB2312"/>
          <w:szCs w:val="28"/>
        </w:rPr>
        <w:t xml:space="preserve"> </w:t>
      </w:r>
      <w:r>
        <w:rPr>
          <w:rFonts w:hint="eastAsia" w:ascii="仿宋_GB2312" w:eastAsia="仿宋_GB2312"/>
          <w:szCs w:val="28"/>
        </w:rPr>
        <w:t>李若瑜(基础医学院2023级)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王红亮(基础医学院2023级)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要子怡(生物医学工程系2023级)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李  嵩(基础医学院2023级)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督导部：部  长：刘子正(基础医学院2022级)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副部长：郭梦楠(基础医学院2022级)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干  事：李抒函(基础医学院2023级)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牛添烁(基础医学院2023级)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孙佳彤(基础医学院2023级)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吴思彤(护理系2023级)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杨晨宇(基础医学院2023级)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张琬然(基础医学院2023级)</w:t>
      </w:r>
      <w:r>
        <w:rPr>
          <w:rFonts w:ascii="仿宋_GB2312" w:eastAsia="仿宋_GB2312"/>
          <w:szCs w:val="28"/>
        </w:rPr>
        <w:t xml:space="preserve"> 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郭松昊(基础医学院2023级)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活动部：部  长：刘胜男(心理学系2022级)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副部长：祃栋贺(基础医学院2022级)</w:t>
      </w:r>
      <w:r>
        <w:rPr>
          <w:rFonts w:ascii="仿宋_GB2312" w:eastAsia="仿宋_GB2312"/>
          <w:szCs w:val="28"/>
        </w:rPr>
        <w:t xml:space="preserve"> 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干  事：李婧雯(中医系2023级)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刘韦彤(中医系2023级)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柳永浩(基础医学院2023级)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王炜琪(护理系2023级)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王  埸(中药学系2023级)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于孟乐(基础医学院2023级)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        程  卓(基础医学院2023级)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信息部：部  长：许家畅(基础医学院2022级)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副部长：李雨桐(基础医学院2022级)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于润平(护理系2022级)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干  事：蔡依杭(基础医学院2023级)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谢圆圆(生物医学工程系2023级)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秦国轩(基础医学院2023级)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杨  茜(基础医学院2023级)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张石磊(基础医学院2023级)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 张思璇(基础医学院2023级)</w:t>
      </w:r>
    </w:p>
    <w:p>
      <w:pPr>
        <w:tabs>
          <w:tab w:val="left" w:pos="7170"/>
        </w:tabs>
        <w:spacing w:line="520" w:lineRule="exact"/>
        <w:ind w:firstLine="1120" w:firstLineChars="400"/>
      </w:pPr>
      <w:r>
        <w:rPr>
          <w:rFonts w:hint="eastAsia" w:ascii="仿宋_GB2312" w:eastAsia="仿宋_GB2312"/>
          <w:szCs w:val="28"/>
        </w:rPr>
        <w:t xml:space="preserve">        张  冉(基础医学院2023级)</w:t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yOTk2NWExMWY3Mjg5NjBiOTM1OWNkZTFhZjQxY2YifQ=="/>
  </w:docVars>
  <w:rsids>
    <w:rsidRoot w:val="00000000"/>
    <w:rsid w:val="33C54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8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2024-06-05T11:10:28Z</dcterms:created>
  <dc:creator>86186</dc:creator>
  <cp:lastModifiedBy>9826</cp:lastModifiedBy>
  <dcterms:modified xsi:type="dcterms:W3CDTF">2024-06-05T11:11:29Z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E3B1DF074A6E46C994050D8B783E7C5C_12</vt:lpwstr>
  </property>
</Properties>
</file>