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nts/font5.odttf" ContentType="application/vnd.openxmlformats-officedocument.obfuscatedFont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014D46A">
      <w:pPr>
        <w:spacing w:after="0" w:line="560" w:lineRule="exact"/>
        <w:jc w:val="both"/>
        <w:rPr>
          <w:rFonts w:hint="eastAsia" w:ascii="仿宋" w:hAnsi="仿宋" w:eastAsia="仿宋" w:cs="仿宋"/>
          <w:b/>
          <w:bCs/>
          <w:sz w:val="32"/>
          <w:szCs w:val="32"/>
        </w:rPr>
      </w:pPr>
    </w:p>
    <w:p w14:paraId="5A25A140">
      <w:pPr>
        <w:spacing w:after="0" w:line="560" w:lineRule="exact"/>
        <w:jc w:val="both"/>
        <w:rPr>
          <w:rFonts w:hint="eastAsia" w:ascii="仿宋" w:hAnsi="仿宋" w:eastAsia="仿宋" w:cs="仿宋"/>
          <w:b/>
          <w:bCs/>
          <w:sz w:val="32"/>
          <w:szCs w:val="32"/>
        </w:rPr>
      </w:pPr>
    </w:p>
    <w:p w14:paraId="70A7FDAC">
      <w:pPr>
        <w:spacing w:after="0" w:line="560" w:lineRule="exact"/>
        <w:jc w:val="both"/>
        <w:rPr>
          <w:rFonts w:hint="eastAsia" w:ascii="仿宋" w:hAnsi="仿宋" w:eastAsia="仿宋" w:cs="仿宋"/>
          <w:b/>
          <w:bCs/>
          <w:sz w:val="32"/>
          <w:szCs w:val="32"/>
        </w:rPr>
      </w:pPr>
    </w:p>
    <w:p w14:paraId="77BB9F20">
      <w:pPr>
        <w:spacing w:after="0" w:line="560" w:lineRule="exact"/>
        <w:jc w:val="both"/>
        <w:rPr>
          <w:rFonts w:hint="eastAsia" w:ascii="仿宋" w:hAnsi="仿宋" w:eastAsia="仿宋" w:cs="仿宋"/>
          <w:sz w:val="32"/>
          <w:szCs w:val="32"/>
        </w:rPr>
      </w:pPr>
    </w:p>
    <w:p w14:paraId="73D48156">
      <w:pPr>
        <w:spacing w:after="0" w:line="560" w:lineRule="exact"/>
        <w:jc w:val="center"/>
        <w:rPr>
          <w:rFonts w:hint="eastAsia" w:ascii="仿宋_GB2312" w:hAnsi="等线" w:eastAsia="仿宋_GB2312" w:cs="Times New Roman"/>
          <w:sz w:val="32"/>
          <w:szCs w:val="32"/>
        </w:rPr>
      </w:pPr>
      <w:r>
        <w:rPr>
          <w:rFonts w:hint="eastAsia" w:ascii="仿宋_GB2312" w:hAnsi="等线" w:eastAsia="仿宋_GB2312" w:cs="Times New Roman"/>
          <w:sz w:val="32"/>
          <w:szCs w:val="32"/>
        </w:rPr>
        <w:t>承医宣字﹝2025﹞号</w:t>
      </w:r>
    </w:p>
    <w:p w14:paraId="0D345CF6">
      <w:pPr>
        <w:spacing w:after="0" w:line="560" w:lineRule="exact"/>
        <w:jc w:val="center"/>
        <w:rPr>
          <w:rFonts w:hint="eastAsia" w:ascii="仿宋_GB2312" w:hAnsi="等线" w:eastAsia="仿宋_GB2312" w:cs="Times New Roman"/>
          <w:sz w:val="32"/>
          <w:szCs w:val="32"/>
        </w:rPr>
      </w:pPr>
    </w:p>
    <w:p w14:paraId="0473BB2B">
      <w:pPr>
        <w:spacing w:after="0" w:line="560" w:lineRule="exact"/>
        <w:jc w:val="center"/>
        <w:rPr>
          <w:rFonts w:hint="eastAsia" w:ascii="仿宋" w:hAnsi="仿宋" w:eastAsia="仿宋" w:cs="仿宋"/>
          <w:sz w:val="32"/>
          <w:szCs w:val="32"/>
        </w:rPr>
      </w:pPr>
    </w:p>
    <w:p w14:paraId="3A72C40B">
      <w:pPr>
        <w:tabs>
          <w:tab w:val="left" w:pos="5880"/>
        </w:tabs>
        <w:spacing w:after="0" w:line="560" w:lineRule="exact"/>
        <w:jc w:val="center"/>
        <w:rPr>
          <w:rFonts w:hint="eastAsia" w:ascii="方正小标宋简体" w:hAnsi="方正小标宋简体" w:eastAsia="方正小标宋简体" w:cs="方正小标宋简体"/>
          <w:b/>
          <w:bCs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b/>
          <w:bCs/>
          <w:spacing w:val="0"/>
          <w:kern w:val="0"/>
          <w:sz w:val="44"/>
          <w:szCs w:val="44"/>
          <w:fitText w:val="6600" w:id="-861921277"/>
        </w:rPr>
        <w:t>中共承德医学院委员会宣传统战部</w:t>
      </w:r>
    </w:p>
    <w:p w14:paraId="5FD7A0F4">
      <w:pPr>
        <w:spacing w:after="0" w:line="560" w:lineRule="exact"/>
        <w:jc w:val="center"/>
        <w:rPr>
          <w:rFonts w:hint="eastAsia" w:ascii="方正小标宋简体" w:hAnsi="方正小标宋简体" w:eastAsia="方正小标宋简体" w:cs="方正小标宋简体"/>
          <w:b/>
          <w:bCs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b/>
          <w:bCs/>
          <w:spacing w:val="6"/>
          <w:kern w:val="0"/>
          <w:sz w:val="44"/>
          <w:szCs w:val="44"/>
          <w:fitText w:val="6600" w:id="-861921276"/>
        </w:rPr>
        <w:t xml:space="preserve">承 德 医 学 院 工 会 委 员 </w:t>
      </w:r>
      <w:r>
        <w:rPr>
          <w:rFonts w:hint="eastAsia" w:ascii="方正小标宋简体" w:hAnsi="方正小标宋简体" w:eastAsia="方正小标宋简体" w:cs="方正小标宋简体"/>
          <w:b/>
          <w:bCs/>
          <w:spacing w:val="2"/>
          <w:kern w:val="0"/>
          <w:sz w:val="44"/>
          <w:szCs w:val="44"/>
          <w:fitText w:val="6600" w:id="-861921276"/>
        </w:rPr>
        <w:t>会</w:t>
      </w:r>
    </w:p>
    <w:p w14:paraId="234F8174">
      <w:pPr>
        <w:spacing w:after="0" w:line="560" w:lineRule="exact"/>
        <w:jc w:val="center"/>
        <w:rPr>
          <w:rFonts w:hint="eastAsia" w:ascii="方正小标宋简体" w:hAnsi="方正小标宋简体" w:eastAsia="方正小标宋简体" w:cs="方正小标宋简体"/>
          <w:b/>
          <w:bCs/>
          <w:spacing w:val="-10"/>
          <w:w w:val="93"/>
          <w:kern w:val="0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b/>
          <w:bCs/>
          <w:spacing w:val="0"/>
          <w:w w:val="81"/>
          <w:kern w:val="0"/>
          <w:sz w:val="44"/>
          <w:szCs w:val="44"/>
          <w:fitText w:val="5747" w:id="-787160832"/>
        </w:rPr>
        <w:t xml:space="preserve">共 青 团 承 德 医 学 院 委 员 </w:t>
      </w:r>
      <w:r>
        <w:rPr>
          <w:rFonts w:hint="eastAsia" w:ascii="方正小标宋简体" w:hAnsi="方正小标宋简体" w:eastAsia="方正小标宋简体" w:cs="方正小标宋简体"/>
          <w:b/>
          <w:bCs/>
          <w:spacing w:val="7"/>
          <w:w w:val="81"/>
          <w:kern w:val="0"/>
          <w:sz w:val="44"/>
          <w:szCs w:val="44"/>
          <w:fitText w:val="5747" w:id="-787160832"/>
        </w:rPr>
        <w:t>会</w:t>
      </w:r>
    </w:p>
    <w:p w14:paraId="5CFDE364">
      <w:pPr>
        <w:spacing w:after="0" w:line="560" w:lineRule="exact"/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</w:p>
    <w:p w14:paraId="3C25FBC2">
      <w:pPr>
        <w:spacing w:after="0" w:line="560" w:lineRule="exact"/>
        <w:jc w:val="center"/>
        <w:rPr>
          <w:rFonts w:hint="eastAsia" w:ascii="方正小标宋简体" w:hAnsi="方正小标宋简体" w:eastAsia="方正小标宋简体" w:cs="方正小标宋简体"/>
          <w:b/>
          <w:bCs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b/>
          <w:bCs/>
          <w:sz w:val="44"/>
          <w:szCs w:val="44"/>
        </w:rPr>
        <w:t>关于第二十七届科技文化艺术节文化艺术</w:t>
      </w:r>
    </w:p>
    <w:p w14:paraId="1838194C">
      <w:pPr>
        <w:spacing w:after="0" w:line="560" w:lineRule="exact"/>
        <w:jc w:val="center"/>
        <w:rPr>
          <w:rFonts w:hint="eastAsia" w:ascii="方正小标宋简体" w:hAnsi="方正小标宋简体" w:eastAsia="方正小标宋简体" w:cs="方正小标宋简体"/>
          <w:b/>
          <w:bCs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b/>
          <w:bCs/>
          <w:sz w:val="44"/>
          <w:szCs w:val="44"/>
        </w:rPr>
        <w:t>活动拟表彰决定</w:t>
      </w:r>
    </w:p>
    <w:p w14:paraId="00692C20">
      <w:pPr>
        <w:spacing w:line="276" w:lineRule="auto"/>
        <w:jc w:val="center"/>
        <w:rPr>
          <w:rFonts w:hint="eastAsia" w:ascii="宋体" w:hAnsi="宋体" w:eastAsia="宋体" w:cs="宋体"/>
          <w:b/>
          <w:bCs/>
          <w:snapToGrid w:val="0"/>
          <w:color w:val="FF0000"/>
          <w:spacing w:val="-84"/>
          <w:w w:val="59"/>
          <w:kern w:val="0"/>
          <w:sz w:val="44"/>
          <w:szCs w:val="44"/>
        </w:rPr>
      </w:pPr>
    </w:p>
    <w:p w14:paraId="5473E799">
      <w:pPr>
        <w:spacing w:after="0" w:line="560" w:lineRule="exact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各单位、各部门：</w:t>
      </w:r>
    </w:p>
    <w:p w14:paraId="2C48905D">
      <w:pPr>
        <w:spacing w:after="0" w:line="560" w:lineRule="exact"/>
        <w:ind w:firstLine="640" w:firstLineChars="200"/>
        <w:jc w:val="both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为学习贯彻党的二十届三中全会精神，全面推进素质教育，打造校园文化精品，我校充分发挥校园文化育人功能，搭建具有时代特征、青年特点的校园科技文化艺术活动平台，于 2024年10-12月成功举办“科技创新筑辉煌 文化传承谱华章”第二十七届科技文化艺术节系列活动。本届科技文化艺术节坚守立德树人初心，深度融合“严谨、求实、勤奋、创新”的校训精神，通过多元丰富的形式，推进科技创新、人才培养、文化创新“融合贯通”，营造了富有活力的校园文化氛围。为沉淀科技文化艺术建设的宝贵经验，激励广大青年学子秉持初心、笃行不怠，奋力书写为中国式现代化挺膺担当的青春篇章，学校经审慎讨论，拟对在本次活动中表现突出的个人予以表彰。</w:t>
      </w:r>
    </w:p>
    <w:p w14:paraId="5DA4FD7E">
      <w:pPr>
        <w:spacing w:after="0" w:line="560" w:lineRule="exact"/>
        <w:jc w:val="both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附 件：</w:t>
      </w:r>
    </w:p>
    <w:p w14:paraId="00C8F561">
      <w:pPr>
        <w:spacing w:after="0" w:line="560" w:lineRule="exact"/>
        <w:ind w:left="480" w:hanging="480" w:hangingChars="150"/>
        <w:jc w:val="both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1. 承德医学院“文韵生辉，创意燃梦”文创设计大赛获奖名单</w:t>
      </w:r>
    </w:p>
    <w:p w14:paraId="395A3CFD">
      <w:pPr>
        <w:spacing w:after="0" w:line="560" w:lineRule="exact"/>
        <w:ind w:left="480" w:hanging="480" w:hangingChars="150"/>
        <w:jc w:val="both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2. 承德医学院“笔落生花，医展风采”学习笔记大赛获奖名单</w:t>
      </w:r>
    </w:p>
    <w:p w14:paraId="1D15FC1F">
      <w:pPr>
        <w:spacing w:after="0" w:line="560" w:lineRule="exact"/>
        <w:ind w:left="480" w:hanging="480" w:hangingChars="150"/>
        <w:jc w:val="both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3. 承德医学院“光影律动，音韵无限”MV大赛获奖名单</w:t>
      </w:r>
    </w:p>
    <w:p w14:paraId="6488A29D">
      <w:pPr>
        <w:spacing w:after="0" w:line="560" w:lineRule="exact"/>
        <w:ind w:left="480" w:hanging="480" w:hangingChars="150"/>
        <w:jc w:val="both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4. 承德医学院“传承红色基因，弘扬承医精神”海报设计大赛获奖名单</w:t>
      </w:r>
    </w:p>
    <w:p w14:paraId="5F30CF76">
      <w:pPr>
        <w:spacing w:after="0" w:line="560" w:lineRule="exact"/>
        <w:ind w:left="480" w:hanging="480" w:hangingChars="150"/>
        <w:jc w:val="both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5. 承德医学院“科文肇启观新元，思辩交锋谱新篇”辩论赛获奖名单</w:t>
      </w:r>
    </w:p>
    <w:p w14:paraId="4067A3E6">
      <w:pPr>
        <w:spacing w:after="0" w:line="560" w:lineRule="exact"/>
        <w:ind w:left="480" w:hanging="480" w:hangingChars="150"/>
        <w:jc w:val="both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6. 承德医学院“观乎人文，化成天下”人文知识竞赛获奖名单</w:t>
      </w:r>
    </w:p>
    <w:p w14:paraId="4B1FB8A9">
      <w:pPr>
        <w:spacing w:after="0" w:line="560" w:lineRule="exact"/>
        <w:ind w:left="480" w:hanging="480" w:hangingChars="150"/>
        <w:jc w:val="both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7. 承德医学院“星光璀璨，乐动青春”校园十佳歌手大赛获奖名单</w:t>
      </w:r>
    </w:p>
    <w:p w14:paraId="6E55695B">
      <w:pPr>
        <w:spacing w:after="0" w:line="560" w:lineRule="exact"/>
        <w:ind w:left="480" w:hanging="480" w:hangingChars="150"/>
        <w:jc w:val="both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8. 承德医学院“筑梦青春，舞绽芳华”舞蹈大赛获奖名单</w:t>
      </w:r>
    </w:p>
    <w:p w14:paraId="6752694B">
      <w:pPr>
        <w:spacing w:after="0" w:line="560" w:lineRule="exact"/>
        <w:ind w:left="480" w:hanging="480" w:hangingChars="150"/>
        <w:jc w:val="both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9. 承德医学院“追寻红色踪迹，探忆峥嵘岁月”演讲大赛获奖名单</w:t>
      </w:r>
    </w:p>
    <w:p w14:paraId="524CC73F">
      <w:pPr>
        <w:spacing w:after="0" w:line="560" w:lineRule="exact"/>
        <w:ind w:left="480" w:hanging="480" w:hangingChars="150"/>
        <w:jc w:val="both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10.承德医学院第二十七届科技文化艺术节闭幕式获奖名单</w:t>
      </w:r>
    </w:p>
    <w:p w14:paraId="63109454">
      <w:pPr>
        <w:spacing w:after="0" w:line="560" w:lineRule="exact"/>
        <w:ind w:left="480" w:hanging="480" w:hangingChars="150"/>
        <w:jc w:val="both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11.承德医学院第二十七届科技文化艺术节教师先进个人</w:t>
      </w:r>
    </w:p>
    <w:p w14:paraId="44238DBC">
      <w:pPr>
        <w:spacing w:after="0" w:line="560" w:lineRule="exact"/>
        <w:ind w:left="480" w:hanging="480" w:hangingChars="150"/>
        <w:jc w:val="both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12.承德医学院第二十七届科技文化艺术节学生先进个人</w:t>
      </w:r>
    </w:p>
    <w:p w14:paraId="6DB5807E">
      <w:pPr>
        <w:spacing w:after="0" w:line="560" w:lineRule="exact"/>
        <w:ind w:firstLine="3840" w:firstLineChars="1200"/>
        <w:jc w:val="center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承德医学院科技文化艺术节组委会</w:t>
      </w:r>
    </w:p>
    <w:p w14:paraId="43002232">
      <w:pPr>
        <w:spacing w:after="0" w:line="560" w:lineRule="exact"/>
        <w:ind w:firstLine="3840" w:firstLineChars="1200"/>
        <w:jc w:val="center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2024年 月 日</w:t>
      </w:r>
    </w:p>
    <w:p w14:paraId="1A8E6A8E">
      <w:pPr>
        <w:rPr>
          <w:rFonts w:hint="eastAsia" w:ascii="仿宋" w:hAnsi="仿宋" w:eastAsia="仿宋"/>
        </w:rPr>
        <w:sectPr>
          <w:footerReference r:id="rId5" w:type="default"/>
          <w:footerReference r:id="rId6" w:type="even"/>
          <w:type w:val="continuous"/>
          <w:pgSz w:w="11906" w:h="16838"/>
          <w:pgMar w:top="2098" w:right="1418" w:bottom="2041" w:left="1588" w:header="851" w:footer="992" w:gutter="0"/>
          <w:cols w:space="425" w:num="1"/>
          <w:docGrid w:type="lines" w:linePitch="312" w:charSpace="0"/>
        </w:sectPr>
      </w:pPr>
    </w:p>
    <w:p w14:paraId="3F293121">
      <w:pPr>
        <w:spacing w:after="0" w:line="240" w:lineRule="auto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附件1</w:t>
      </w:r>
    </w:p>
    <w:p w14:paraId="2A4E8A98">
      <w:pPr>
        <w:spacing w:after="0" w:line="240" w:lineRule="auto"/>
        <w:jc w:val="center"/>
        <w:rPr>
          <w:rFonts w:hint="eastAsia" w:ascii="仿宋_GB2312" w:eastAsia="仿宋_GB2312"/>
          <w:b/>
          <w:bCs/>
          <w:sz w:val="32"/>
          <w:szCs w:val="32"/>
        </w:rPr>
      </w:pPr>
      <w:r>
        <w:rPr>
          <w:rFonts w:hint="eastAsia" w:ascii="仿宋_GB2312" w:eastAsia="仿宋_GB2312"/>
          <w:b/>
          <w:bCs/>
          <w:sz w:val="32"/>
          <w:szCs w:val="32"/>
        </w:rPr>
        <w:t>承德医学院“文韵生辉，创意燃梦”文创设计大赛获奖名单</w:t>
      </w:r>
    </w:p>
    <w:tbl>
      <w:tblPr>
        <w:tblStyle w:val="5"/>
        <w:tblW w:w="14740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07"/>
        <w:gridCol w:w="5669"/>
        <w:gridCol w:w="2835"/>
        <w:gridCol w:w="4082"/>
        <w:gridCol w:w="1247"/>
      </w:tblGrid>
      <w:tr w14:paraId="2669979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07" w:type="dxa"/>
            <w:vAlign w:val="center"/>
          </w:tcPr>
          <w:p w14:paraId="2227A743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b/>
                <w:bCs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b/>
                <w:bCs/>
                <w:sz w:val="32"/>
                <w:szCs w:val="32"/>
              </w:rPr>
              <w:t>序号</w:t>
            </w:r>
          </w:p>
        </w:tc>
        <w:tc>
          <w:tcPr>
            <w:tcW w:w="5669" w:type="dxa"/>
            <w:vAlign w:val="center"/>
          </w:tcPr>
          <w:p w14:paraId="66487819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b/>
                <w:bCs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b/>
                <w:bCs/>
                <w:sz w:val="32"/>
                <w:szCs w:val="32"/>
              </w:rPr>
              <w:t>作品</w:t>
            </w:r>
          </w:p>
        </w:tc>
        <w:tc>
          <w:tcPr>
            <w:tcW w:w="2835" w:type="dxa"/>
            <w:vAlign w:val="center"/>
          </w:tcPr>
          <w:p w14:paraId="05345138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b/>
                <w:bCs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b/>
                <w:bCs/>
                <w:sz w:val="32"/>
                <w:szCs w:val="32"/>
              </w:rPr>
              <w:t>院系</w:t>
            </w:r>
          </w:p>
        </w:tc>
        <w:tc>
          <w:tcPr>
            <w:tcW w:w="4082" w:type="dxa"/>
            <w:vAlign w:val="center"/>
          </w:tcPr>
          <w:p w14:paraId="431C87AB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b/>
                <w:bCs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b/>
                <w:bCs/>
                <w:sz w:val="32"/>
                <w:szCs w:val="32"/>
              </w:rPr>
              <w:t>姓名</w:t>
            </w:r>
          </w:p>
        </w:tc>
        <w:tc>
          <w:tcPr>
            <w:tcW w:w="1247" w:type="dxa"/>
            <w:vAlign w:val="center"/>
          </w:tcPr>
          <w:p w14:paraId="388D790C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b/>
                <w:bCs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b/>
                <w:bCs/>
                <w:sz w:val="32"/>
                <w:szCs w:val="32"/>
              </w:rPr>
              <w:t>奖项</w:t>
            </w:r>
          </w:p>
        </w:tc>
      </w:tr>
      <w:tr w14:paraId="6BD798C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7" w:hRule="atLeast"/>
          <w:jc w:val="center"/>
        </w:trPr>
        <w:tc>
          <w:tcPr>
            <w:tcW w:w="907" w:type="dxa"/>
            <w:vAlign w:val="center"/>
          </w:tcPr>
          <w:p w14:paraId="3BE9CB68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1</w:t>
            </w:r>
          </w:p>
        </w:tc>
        <w:tc>
          <w:tcPr>
            <w:tcW w:w="5669" w:type="dxa"/>
            <w:vAlign w:val="center"/>
          </w:tcPr>
          <w:p w14:paraId="132D342B">
            <w:pPr>
              <w:widowControl/>
              <w:spacing w:after="0" w:line="240" w:lineRule="auto"/>
              <w:jc w:val="center"/>
              <w:rPr>
                <w:rFonts w:hint="eastAsia" w:ascii="仿宋_GB2312" w:hAnsi="仿宋" w:eastAsia="仿宋_GB2312"/>
                <w:color w:val="000000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color w:val="000000"/>
                <w:sz w:val="32"/>
                <w:szCs w:val="32"/>
              </w:rPr>
              <w:t>《胸章》</w:t>
            </w:r>
          </w:p>
        </w:tc>
        <w:tc>
          <w:tcPr>
            <w:tcW w:w="2835" w:type="dxa"/>
            <w:vAlign w:val="center"/>
          </w:tcPr>
          <w:p w14:paraId="483711DD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基础医学院</w:t>
            </w:r>
          </w:p>
        </w:tc>
        <w:tc>
          <w:tcPr>
            <w:tcW w:w="4082" w:type="dxa"/>
            <w:vAlign w:val="center"/>
          </w:tcPr>
          <w:p w14:paraId="03B526A0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邵宇飞</w:t>
            </w:r>
          </w:p>
        </w:tc>
        <w:tc>
          <w:tcPr>
            <w:tcW w:w="1247" w:type="dxa"/>
            <w:vAlign w:val="center"/>
          </w:tcPr>
          <w:p w14:paraId="57978BB6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一等奖</w:t>
            </w:r>
          </w:p>
        </w:tc>
      </w:tr>
      <w:tr w14:paraId="49AC118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7" w:hRule="atLeast"/>
          <w:jc w:val="center"/>
        </w:trPr>
        <w:tc>
          <w:tcPr>
            <w:tcW w:w="907" w:type="dxa"/>
            <w:vAlign w:val="center"/>
          </w:tcPr>
          <w:p w14:paraId="490E3948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2</w:t>
            </w:r>
          </w:p>
        </w:tc>
        <w:tc>
          <w:tcPr>
            <w:tcW w:w="5669" w:type="dxa"/>
            <w:vAlign w:val="center"/>
          </w:tcPr>
          <w:p w14:paraId="41B85134">
            <w:pPr>
              <w:widowControl/>
              <w:spacing w:after="0" w:line="240" w:lineRule="auto"/>
              <w:jc w:val="center"/>
              <w:rPr>
                <w:rFonts w:hint="eastAsia" w:ascii="仿宋_GB2312" w:hAnsi="仿宋" w:eastAsia="仿宋_GB2312"/>
                <w:color w:val="000000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color w:val="000000"/>
                <w:sz w:val="32"/>
                <w:szCs w:val="32"/>
              </w:rPr>
              <w:t>《求索》</w:t>
            </w:r>
          </w:p>
        </w:tc>
        <w:tc>
          <w:tcPr>
            <w:tcW w:w="2835" w:type="dxa"/>
            <w:vAlign w:val="center"/>
          </w:tcPr>
          <w:p w14:paraId="57100DC2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基础医学院</w:t>
            </w:r>
          </w:p>
        </w:tc>
        <w:tc>
          <w:tcPr>
            <w:tcW w:w="4082" w:type="dxa"/>
            <w:vAlign w:val="center"/>
          </w:tcPr>
          <w:p w14:paraId="1DECAB76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靳雪雪</w:t>
            </w:r>
          </w:p>
        </w:tc>
        <w:tc>
          <w:tcPr>
            <w:tcW w:w="1247" w:type="dxa"/>
            <w:vAlign w:val="center"/>
          </w:tcPr>
          <w:p w14:paraId="1B7A9B7F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二等奖</w:t>
            </w:r>
          </w:p>
        </w:tc>
      </w:tr>
      <w:tr w14:paraId="01488FA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7" w:hRule="atLeast"/>
          <w:jc w:val="center"/>
        </w:trPr>
        <w:tc>
          <w:tcPr>
            <w:tcW w:w="907" w:type="dxa"/>
            <w:vAlign w:val="center"/>
          </w:tcPr>
          <w:p w14:paraId="69286ECF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3</w:t>
            </w:r>
          </w:p>
        </w:tc>
        <w:tc>
          <w:tcPr>
            <w:tcW w:w="5669" w:type="dxa"/>
            <w:vAlign w:val="center"/>
          </w:tcPr>
          <w:p w14:paraId="4F2FD915">
            <w:pPr>
              <w:widowControl/>
              <w:spacing w:after="0" w:line="240" w:lineRule="auto"/>
              <w:jc w:val="center"/>
              <w:rPr>
                <w:rFonts w:hint="eastAsia" w:ascii="仿宋_GB2312" w:hAnsi="仿宋" w:eastAsia="仿宋_GB2312"/>
                <w:color w:val="000000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color w:val="000000"/>
                <w:sz w:val="32"/>
                <w:szCs w:val="32"/>
              </w:rPr>
              <w:t>《承德纪念盘》</w:t>
            </w:r>
          </w:p>
        </w:tc>
        <w:tc>
          <w:tcPr>
            <w:tcW w:w="2835" w:type="dxa"/>
            <w:vAlign w:val="center"/>
          </w:tcPr>
          <w:p w14:paraId="79A7EB51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护理系</w:t>
            </w:r>
          </w:p>
        </w:tc>
        <w:tc>
          <w:tcPr>
            <w:tcW w:w="4082" w:type="dxa"/>
            <w:vAlign w:val="center"/>
          </w:tcPr>
          <w:p w14:paraId="39FB89D2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王诗萌</w:t>
            </w:r>
          </w:p>
        </w:tc>
        <w:tc>
          <w:tcPr>
            <w:tcW w:w="1247" w:type="dxa"/>
            <w:vAlign w:val="center"/>
          </w:tcPr>
          <w:p w14:paraId="01E31FD3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二等奖</w:t>
            </w:r>
          </w:p>
        </w:tc>
      </w:tr>
      <w:tr w14:paraId="038C980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7" w:hRule="atLeast"/>
          <w:jc w:val="center"/>
        </w:trPr>
        <w:tc>
          <w:tcPr>
            <w:tcW w:w="907" w:type="dxa"/>
            <w:vAlign w:val="center"/>
          </w:tcPr>
          <w:p w14:paraId="57BC0E1A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4</w:t>
            </w:r>
          </w:p>
        </w:tc>
        <w:tc>
          <w:tcPr>
            <w:tcW w:w="5669" w:type="dxa"/>
            <w:vAlign w:val="center"/>
          </w:tcPr>
          <w:p w14:paraId="6475E5C3">
            <w:pPr>
              <w:widowControl/>
              <w:spacing w:after="0" w:line="240" w:lineRule="auto"/>
              <w:jc w:val="center"/>
              <w:rPr>
                <w:rFonts w:hint="eastAsia" w:ascii="仿宋_GB2312" w:hAnsi="仿宋" w:eastAsia="仿宋_GB2312"/>
                <w:color w:val="000000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color w:val="000000"/>
                <w:sz w:val="32"/>
                <w:szCs w:val="32"/>
              </w:rPr>
              <w:t>《承德医学院系类手账本》</w:t>
            </w:r>
          </w:p>
        </w:tc>
        <w:tc>
          <w:tcPr>
            <w:tcW w:w="2835" w:type="dxa"/>
            <w:vAlign w:val="center"/>
          </w:tcPr>
          <w:p w14:paraId="19FC4D46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基础医学院</w:t>
            </w:r>
          </w:p>
        </w:tc>
        <w:tc>
          <w:tcPr>
            <w:tcW w:w="4082" w:type="dxa"/>
            <w:vAlign w:val="center"/>
          </w:tcPr>
          <w:p w14:paraId="7F2D2B53">
            <w:pPr>
              <w:widowControl/>
              <w:spacing w:after="0" w:line="240" w:lineRule="auto"/>
              <w:jc w:val="center"/>
              <w:rPr>
                <w:rFonts w:hint="eastAsia" w:ascii="仿宋_GB2312" w:hAnsi="仿宋" w:eastAsia="仿宋_GB2312"/>
                <w:color w:val="000000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color w:val="000000"/>
                <w:sz w:val="32"/>
                <w:szCs w:val="32"/>
              </w:rPr>
              <w:t>苑祎明</w:t>
            </w:r>
          </w:p>
        </w:tc>
        <w:tc>
          <w:tcPr>
            <w:tcW w:w="1247" w:type="dxa"/>
            <w:vAlign w:val="center"/>
          </w:tcPr>
          <w:p w14:paraId="02E41880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三等奖</w:t>
            </w:r>
          </w:p>
        </w:tc>
      </w:tr>
      <w:tr w14:paraId="20B5A8D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7" w:hRule="atLeast"/>
        </w:trPr>
        <w:tc>
          <w:tcPr>
            <w:tcW w:w="907" w:type="dxa"/>
            <w:vAlign w:val="center"/>
          </w:tcPr>
          <w:p w14:paraId="4F495672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5</w:t>
            </w:r>
          </w:p>
        </w:tc>
        <w:tc>
          <w:tcPr>
            <w:tcW w:w="5669" w:type="dxa"/>
            <w:vAlign w:val="center"/>
          </w:tcPr>
          <w:p w14:paraId="4B862769">
            <w:pPr>
              <w:widowControl/>
              <w:spacing w:after="0" w:line="240" w:lineRule="auto"/>
              <w:jc w:val="center"/>
              <w:rPr>
                <w:rFonts w:hint="eastAsia" w:ascii="仿宋_GB2312" w:hAnsi="仿宋" w:eastAsia="仿宋_GB2312"/>
                <w:color w:val="000000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color w:val="000000"/>
                <w:sz w:val="32"/>
                <w:szCs w:val="32"/>
              </w:rPr>
              <w:t>《悬壶济世，生生之玺》</w:t>
            </w:r>
          </w:p>
        </w:tc>
        <w:tc>
          <w:tcPr>
            <w:tcW w:w="2835" w:type="dxa"/>
            <w:vAlign w:val="center"/>
          </w:tcPr>
          <w:p w14:paraId="74A2B25F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护理系</w:t>
            </w:r>
          </w:p>
        </w:tc>
        <w:tc>
          <w:tcPr>
            <w:tcW w:w="4082" w:type="dxa"/>
            <w:vAlign w:val="center"/>
          </w:tcPr>
          <w:p w14:paraId="20A1CE71">
            <w:pPr>
              <w:widowControl/>
              <w:spacing w:after="0" w:line="240" w:lineRule="auto"/>
              <w:jc w:val="center"/>
              <w:rPr>
                <w:rFonts w:hint="eastAsia" w:ascii="仿宋_GB2312" w:hAnsi="仿宋" w:eastAsia="仿宋_GB2312"/>
                <w:color w:val="000000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color w:val="000000"/>
                <w:sz w:val="32"/>
                <w:szCs w:val="32"/>
              </w:rPr>
              <w:t>王朴</w:t>
            </w:r>
          </w:p>
        </w:tc>
        <w:tc>
          <w:tcPr>
            <w:tcW w:w="1247" w:type="dxa"/>
            <w:vAlign w:val="center"/>
          </w:tcPr>
          <w:p w14:paraId="7A797620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三等奖</w:t>
            </w:r>
          </w:p>
        </w:tc>
      </w:tr>
      <w:tr w14:paraId="7A08592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7" w:hRule="atLeast"/>
        </w:trPr>
        <w:tc>
          <w:tcPr>
            <w:tcW w:w="907" w:type="dxa"/>
            <w:vAlign w:val="center"/>
          </w:tcPr>
          <w:p w14:paraId="741B9D84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6</w:t>
            </w:r>
          </w:p>
        </w:tc>
        <w:tc>
          <w:tcPr>
            <w:tcW w:w="5669" w:type="dxa"/>
            <w:vAlign w:val="center"/>
          </w:tcPr>
          <w:p w14:paraId="6276C77D">
            <w:pPr>
              <w:widowControl/>
              <w:spacing w:after="0" w:line="240" w:lineRule="auto"/>
              <w:jc w:val="center"/>
              <w:rPr>
                <w:rFonts w:hint="eastAsia" w:ascii="仿宋_GB2312" w:hAnsi="仿宋" w:eastAsia="仿宋_GB2312"/>
                <w:color w:val="000000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color w:val="000000"/>
                <w:sz w:val="32"/>
                <w:szCs w:val="32"/>
              </w:rPr>
              <w:t>《冰箱贴》</w:t>
            </w:r>
          </w:p>
        </w:tc>
        <w:tc>
          <w:tcPr>
            <w:tcW w:w="2835" w:type="dxa"/>
            <w:vAlign w:val="center"/>
          </w:tcPr>
          <w:p w14:paraId="01CFEE0A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中医系</w:t>
            </w:r>
          </w:p>
        </w:tc>
        <w:tc>
          <w:tcPr>
            <w:tcW w:w="4082" w:type="dxa"/>
            <w:vAlign w:val="center"/>
          </w:tcPr>
          <w:p w14:paraId="20EBB121">
            <w:pPr>
              <w:widowControl/>
              <w:spacing w:after="0" w:line="240" w:lineRule="auto"/>
              <w:jc w:val="center"/>
              <w:rPr>
                <w:rFonts w:hint="eastAsia" w:ascii="仿宋_GB2312" w:hAnsi="仿宋" w:eastAsia="仿宋_GB2312"/>
                <w:color w:val="000000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color w:val="000000"/>
                <w:sz w:val="32"/>
                <w:szCs w:val="32"/>
              </w:rPr>
              <w:t>陈婷姗</w:t>
            </w:r>
          </w:p>
        </w:tc>
        <w:tc>
          <w:tcPr>
            <w:tcW w:w="1247" w:type="dxa"/>
            <w:vAlign w:val="center"/>
          </w:tcPr>
          <w:p w14:paraId="0CF6FB03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三等奖</w:t>
            </w:r>
          </w:p>
        </w:tc>
      </w:tr>
    </w:tbl>
    <w:p w14:paraId="60362B68">
      <w:pPr>
        <w:rPr>
          <w:rFonts w:hint="eastAsia"/>
        </w:rPr>
      </w:pPr>
    </w:p>
    <w:p w14:paraId="4F080415">
      <w:pPr>
        <w:spacing w:after="0" w:line="240" w:lineRule="auto"/>
        <w:rPr>
          <w:rFonts w:hint="eastAsia" w:ascii="仿宋_GB2312" w:eastAsia="仿宋_GB2312"/>
          <w:sz w:val="32"/>
          <w:szCs w:val="32"/>
        </w:rPr>
      </w:pPr>
    </w:p>
    <w:p w14:paraId="07764971">
      <w:pPr>
        <w:spacing w:after="0" w:line="240" w:lineRule="auto"/>
        <w:rPr>
          <w:rFonts w:hint="eastAsia" w:ascii="仿宋_GB2312" w:eastAsia="仿宋_GB2312"/>
          <w:sz w:val="32"/>
          <w:szCs w:val="32"/>
        </w:rPr>
      </w:pPr>
    </w:p>
    <w:tbl>
      <w:tblPr>
        <w:tblStyle w:val="5"/>
        <w:tblW w:w="14740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07"/>
        <w:gridCol w:w="5669"/>
        <w:gridCol w:w="2835"/>
        <w:gridCol w:w="4082"/>
        <w:gridCol w:w="1247"/>
      </w:tblGrid>
      <w:tr w14:paraId="7DA3E98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7" w:hRule="atLeast"/>
          <w:jc w:val="center"/>
        </w:trPr>
        <w:tc>
          <w:tcPr>
            <w:tcW w:w="907" w:type="dxa"/>
            <w:vAlign w:val="center"/>
          </w:tcPr>
          <w:p w14:paraId="2D516724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7</w:t>
            </w:r>
          </w:p>
        </w:tc>
        <w:tc>
          <w:tcPr>
            <w:tcW w:w="5669" w:type="dxa"/>
            <w:vAlign w:val="center"/>
          </w:tcPr>
          <w:p w14:paraId="26EEA3A0">
            <w:pPr>
              <w:widowControl/>
              <w:spacing w:after="0" w:line="240" w:lineRule="auto"/>
              <w:jc w:val="center"/>
              <w:rPr>
                <w:rFonts w:hint="eastAsia" w:ascii="仿宋_GB2312" w:hAnsi="仿宋" w:eastAsia="仿宋_GB2312"/>
                <w:color w:val="000000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color w:val="000000"/>
                <w:sz w:val="32"/>
                <w:szCs w:val="32"/>
              </w:rPr>
              <w:t>《文创书签》</w:t>
            </w:r>
          </w:p>
        </w:tc>
        <w:tc>
          <w:tcPr>
            <w:tcW w:w="2835" w:type="dxa"/>
            <w:vAlign w:val="center"/>
          </w:tcPr>
          <w:p w14:paraId="2C07F8E8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基础医学院</w:t>
            </w:r>
          </w:p>
        </w:tc>
        <w:tc>
          <w:tcPr>
            <w:tcW w:w="4082" w:type="dxa"/>
            <w:vAlign w:val="center"/>
          </w:tcPr>
          <w:p w14:paraId="48E4B692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color w:val="000000"/>
                <w:sz w:val="32"/>
                <w:szCs w:val="32"/>
              </w:rPr>
              <w:t>李冠菲</w:t>
            </w:r>
          </w:p>
        </w:tc>
        <w:tc>
          <w:tcPr>
            <w:tcW w:w="1247" w:type="dxa"/>
            <w:vAlign w:val="center"/>
          </w:tcPr>
          <w:p w14:paraId="093CD429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优秀奖</w:t>
            </w:r>
          </w:p>
        </w:tc>
      </w:tr>
      <w:tr w14:paraId="70C1877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7" w:hRule="atLeast"/>
          <w:jc w:val="center"/>
        </w:trPr>
        <w:tc>
          <w:tcPr>
            <w:tcW w:w="907" w:type="dxa"/>
            <w:vAlign w:val="center"/>
          </w:tcPr>
          <w:p w14:paraId="1443E36D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8</w:t>
            </w:r>
          </w:p>
        </w:tc>
        <w:tc>
          <w:tcPr>
            <w:tcW w:w="5669" w:type="dxa"/>
            <w:vAlign w:val="center"/>
          </w:tcPr>
          <w:p w14:paraId="0B788360">
            <w:pPr>
              <w:widowControl/>
              <w:spacing w:after="0" w:line="240" w:lineRule="auto"/>
              <w:jc w:val="center"/>
              <w:rPr>
                <w:rFonts w:hint="eastAsia" w:ascii="仿宋_GB2312" w:hAnsi="仿宋" w:eastAsia="仿宋_GB2312"/>
                <w:color w:val="000000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color w:val="000000"/>
                <w:sz w:val="32"/>
                <w:szCs w:val="32"/>
              </w:rPr>
              <w:t>《乐韵悠扬，校园时光》</w:t>
            </w:r>
          </w:p>
        </w:tc>
        <w:tc>
          <w:tcPr>
            <w:tcW w:w="2835" w:type="dxa"/>
            <w:vAlign w:val="center"/>
          </w:tcPr>
          <w:p w14:paraId="2954A4E3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基础医学院</w:t>
            </w:r>
          </w:p>
        </w:tc>
        <w:tc>
          <w:tcPr>
            <w:tcW w:w="4082" w:type="dxa"/>
            <w:vAlign w:val="center"/>
          </w:tcPr>
          <w:p w14:paraId="2F4655FB">
            <w:pPr>
              <w:widowControl/>
              <w:spacing w:after="0" w:line="240" w:lineRule="auto"/>
              <w:jc w:val="center"/>
              <w:rPr>
                <w:rFonts w:hint="eastAsia" w:ascii="仿宋_GB2312" w:hAnsi="仿宋" w:eastAsia="仿宋_GB2312"/>
                <w:color w:val="000000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color w:val="000000"/>
                <w:sz w:val="32"/>
                <w:szCs w:val="32"/>
              </w:rPr>
              <w:t>刘彦彤</w:t>
            </w:r>
          </w:p>
        </w:tc>
        <w:tc>
          <w:tcPr>
            <w:tcW w:w="1247" w:type="dxa"/>
            <w:vAlign w:val="center"/>
          </w:tcPr>
          <w:p w14:paraId="385D5CE5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优秀奖</w:t>
            </w:r>
          </w:p>
        </w:tc>
      </w:tr>
      <w:tr w14:paraId="5D01B68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7" w:hRule="atLeast"/>
          <w:jc w:val="center"/>
        </w:trPr>
        <w:tc>
          <w:tcPr>
            <w:tcW w:w="907" w:type="dxa"/>
            <w:vAlign w:val="center"/>
          </w:tcPr>
          <w:p w14:paraId="4B75FA7A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9</w:t>
            </w:r>
          </w:p>
        </w:tc>
        <w:tc>
          <w:tcPr>
            <w:tcW w:w="5669" w:type="dxa"/>
            <w:vAlign w:val="center"/>
          </w:tcPr>
          <w:p w14:paraId="0817010D">
            <w:pPr>
              <w:widowControl/>
              <w:spacing w:after="0" w:line="240" w:lineRule="auto"/>
              <w:jc w:val="center"/>
              <w:rPr>
                <w:rFonts w:hint="eastAsia" w:ascii="仿宋_GB2312" w:hAnsi="仿宋" w:eastAsia="仿宋_GB2312"/>
                <w:color w:val="000000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color w:val="000000"/>
                <w:sz w:val="32"/>
                <w:szCs w:val="32"/>
              </w:rPr>
              <w:t>《熊猫海报》</w:t>
            </w:r>
          </w:p>
        </w:tc>
        <w:tc>
          <w:tcPr>
            <w:tcW w:w="2835" w:type="dxa"/>
            <w:vAlign w:val="center"/>
          </w:tcPr>
          <w:p w14:paraId="75900452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护理系</w:t>
            </w:r>
          </w:p>
        </w:tc>
        <w:tc>
          <w:tcPr>
            <w:tcW w:w="4082" w:type="dxa"/>
            <w:vAlign w:val="center"/>
          </w:tcPr>
          <w:p w14:paraId="3102AB43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color w:val="000000"/>
                <w:sz w:val="32"/>
                <w:szCs w:val="32"/>
              </w:rPr>
              <w:t>邵若涵</w:t>
            </w:r>
          </w:p>
        </w:tc>
        <w:tc>
          <w:tcPr>
            <w:tcW w:w="1247" w:type="dxa"/>
            <w:vAlign w:val="center"/>
          </w:tcPr>
          <w:p w14:paraId="4E70EB5A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优秀奖</w:t>
            </w:r>
          </w:p>
        </w:tc>
      </w:tr>
      <w:tr w14:paraId="52594CF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7" w:hRule="atLeast"/>
          <w:jc w:val="center"/>
        </w:trPr>
        <w:tc>
          <w:tcPr>
            <w:tcW w:w="907" w:type="dxa"/>
            <w:vAlign w:val="center"/>
          </w:tcPr>
          <w:p w14:paraId="4429AF3E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10</w:t>
            </w:r>
          </w:p>
        </w:tc>
        <w:tc>
          <w:tcPr>
            <w:tcW w:w="5669" w:type="dxa"/>
            <w:vAlign w:val="center"/>
          </w:tcPr>
          <w:p w14:paraId="0E34C77A">
            <w:pPr>
              <w:widowControl/>
              <w:spacing w:after="0" w:line="240" w:lineRule="auto"/>
              <w:jc w:val="center"/>
              <w:rPr>
                <w:rFonts w:hint="eastAsia" w:ascii="仿宋_GB2312" w:hAnsi="仿宋" w:eastAsia="仿宋_GB2312"/>
                <w:color w:val="000000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color w:val="000000"/>
                <w:sz w:val="32"/>
                <w:szCs w:val="32"/>
              </w:rPr>
              <w:t>《承德金属书签》</w:t>
            </w:r>
          </w:p>
        </w:tc>
        <w:tc>
          <w:tcPr>
            <w:tcW w:w="2835" w:type="dxa"/>
            <w:vAlign w:val="center"/>
          </w:tcPr>
          <w:p w14:paraId="19D540A8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护理系</w:t>
            </w:r>
          </w:p>
        </w:tc>
        <w:tc>
          <w:tcPr>
            <w:tcW w:w="4082" w:type="dxa"/>
            <w:vAlign w:val="center"/>
          </w:tcPr>
          <w:p w14:paraId="251E1C63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color w:val="000000"/>
                <w:sz w:val="32"/>
                <w:szCs w:val="32"/>
              </w:rPr>
              <w:t>王柔</w:t>
            </w:r>
          </w:p>
        </w:tc>
        <w:tc>
          <w:tcPr>
            <w:tcW w:w="1247" w:type="dxa"/>
            <w:vAlign w:val="center"/>
          </w:tcPr>
          <w:p w14:paraId="0F33D404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优秀奖</w:t>
            </w:r>
          </w:p>
        </w:tc>
      </w:tr>
      <w:tr w14:paraId="00A7874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7" w:hRule="atLeast"/>
          <w:jc w:val="center"/>
        </w:trPr>
        <w:tc>
          <w:tcPr>
            <w:tcW w:w="907" w:type="dxa"/>
            <w:vAlign w:val="center"/>
          </w:tcPr>
          <w:p w14:paraId="46EA32FD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11</w:t>
            </w:r>
          </w:p>
        </w:tc>
        <w:tc>
          <w:tcPr>
            <w:tcW w:w="5669" w:type="dxa"/>
            <w:vAlign w:val="center"/>
          </w:tcPr>
          <w:p w14:paraId="21B2E18A">
            <w:pPr>
              <w:widowControl/>
              <w:spacing w:after="0" w:line="240" w:lineRule="auto"/>
              <w:jc w:val="center"/>
              <w:rPr>
                <w:rFonts w:hint="eastAsia" w:ascii="仿宋_GB2312" w:hAnsi="仿宋" w:eastAsia="仿宋_GB2312"/>
                <w:color w:val="000000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color w:val="000000"/>
                <w:sz w:val="32"/>
                <w:szCs w:val="32"/>
              </w:rPr>
              <w:t>《仁爱本》</w:t>
            </w:r>
          </w:p>
        </w:tc>
        <w:tc>
          <w:tcPr>
            <w:tcW w:w="2835" w:type="dxa"/>
            <w:vAlign w:val="center"/>
          </w:tcPr>
          <w:p w14:paraId="66832580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基础医学院</w:t>
            </w:r>
          </w:p>
        </w:tc>
        <w:tc>
          <w:tcPr>
            <w:tcW w:w="4082" w:type="dxa"/>
            <w:vAlign w:val="center"/>
          </w:tcPr>
          <w:p w14:paraId="50428C72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color w:val="000000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color w:val="000000"/>
                <w:sz w:val="32"/>
                <w:szCs w:val="32"/>
              </w:rPr>
              <w:t>张昊涵</w:t>
            </w:r>
          </w:p>
        </w:tc>
        <w:tc>
          <w:tcPr>
            <w:tcW w:w="1247" w:type="dxa"/>
            <w:vAlign w:val="center"/>
          </w:tcPr>
          <w:p w14:paraId="2412CF4D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优秀奖</w:t>
            </w:r>
          </w:p>
        </w:tc>
      </w:tr>
      <w:tr w14:paraId="502B258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7" w:hRule="atLeast"/>
          <w:jc w:val="center"/>
        </w:trPr>
        <w:tc>
          <w:tcPr>
            <w:tcW w:w="907" w:type="dxa"/>
            <w:vAlign w:val="center"/>
          </w:tcPr>
          <w:p w14:paraId="35FE7601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12</w:t>
            </w:r>
          </w:p>
        </w:tc>
        <w:tc>
          <w:tcPr>
            <w:tcW w:w="5669" w:type="dxa"/>
            <w:vAlign w:val="center"/>
          </w:tcPr>
          <w:p w14:paraId="7E01E6D1">
            <w:pPr>
              <w:widowControl/>
              <w:spacing w:after="0" w:line="240" w:lineRule="auto"/>
              <w:jc w:val="center"/>
              <w:rPr>
                <w:rFonts w:hint="eastAsia" w:ascii="仿宋_GB2312" w:hAnsi="仿宋" w:eastAsia="仿宋_GB2312"/>
                <w:color w:val="000000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color w:val="000000"/>
                <w:sz w:val="32"/>
                <w:szCs w:val="32"/>
              </w:rPr>
              <w:t>《Dog挂件》</w:t>
            </w:r>
          </w:p>
        </w:tc>
        <w:tc>
          <w:tcPr>
            <w:tcW w:w="2835" w:type="dxa"/>
            <w:vAlign w:val="center"/>
          </w:tcPr>
          <w:p w14:paraId="2A00DF28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基础医学院</w:t>
            </w:r>
          </w:p>
        </w:tc>
        <w:tc>
          <w:tcPr>
            <w:tcW w:w="4082" w:type="dxa"/>
            <w:vAlign w:val="center"/>
          </w:tcPr>
          <w:p w14:paraId="7E7DC57D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color w:val="000000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color w:val="000000"/>
                <w:sz w:val="32"/>
                <w:szCs w:val="32"/>
              </w:rPr>
              <w:t>石若萱</w:t>
            </w:r>
          </w:p>
        </w:tc>
        <w:tc>
          <w:tcPr>
            <w:tcW w:w="1247" w:type="dxa"/>
            <w:vAlign w:val="center"/>
          </w:tcPr>
          <w:p w14:paraId="3A0E42F3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优秀奖</w:t>
            </w:r>
          </w:p>
        </w:tc>
      </w:tr>
      <w:tr w14:paraId="1D84468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7" w:hRule="atLeast"/>
          <w:jc w:val="center"/>
        </w:trPr>
        <w:tc>
          <w:tcPr>
            <w:tcW w:w="907" w:type="dxa"/>
            <w:vAlign w:val="center"/>
          </w:tcPr>
          <w:p w14:paraId="224C00FE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13</w:t>
            </w:r>
          </w:p>
        </w:tc>
        <w:tc>
          <w:tcPr>
            <w:tcW w:w="5669" w:type="dxa"/>
            <w:vAlign w:val="center"/>
          </w:tcPr>
          <w:p w14:paraId="58CECC4A">
            <w:pPr>
              <w:widowControl/>
              <w:spacing w:after="0" w:line="240" w:lineRule="auto"/>
              <w:jc w:val="center"/>
              <w:rPr>
                <w:rFonts w:hint="eastAsia" w:ascii="仿宋_GB2312" w:hAnsi="仿宋" w:eastAsia="仿宋_GB2312"/>
                <w:color w:val="000000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color w:val="000000"/>
                <w:sz w:val="32"/>
                <w:szCs w:val="32"/>
              </w:rPr>
              <w:t>《便利贴》</w:t>
            </w:r>
          </w:p>
        </w:tc>
        <w:tc>
          <w:tcPr>
            <w:tcW w:w="2835" w:type="dxa"/>
            <w:vAlign w:val="center"/>
          </w:tcPr>
          <w:p w14:paraId="10801FAF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基础医学院</w:t>
            </w:r>
          </w:p>
        </w:tc>
        <w:tc>
          <w:tcPr>
            <w:tcW w:w="4082" w:type="dxa"/>
            <w:vAlign w:val="center"/>
          </w:tcPr>
          <w:p w14:paraId="1E4C2629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color w:val="000000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color w:val="000000"/>
                <w:sz w:val="32"/>
                <w:szCs w:val="32"/>
              </w:rPr>
              <w:t>李雨璠</w:t>
            </w:r>
          </w:p>
        </w:tc>
        <w:tc>
          <w:tcPr>
            <w:tcW w:w="1247" w:type="dxa"/>
            <w:vAlign w:val="center"/>
          </w:tcPr>
          <w:p w14:paraId="6A60C577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优秀奖</w:t>
            </w:r>
          </w:p>
        </w:tc>
      </w:tr>
    </w:tbl>
    <w:p w14:paraId="019173EC">
      <w:pPr>
        <w:spacing w:after="0" w:line="240" w:lineRule="auto"/>
        <w:rPr>
          <w:rFonts w:hint="eastAsia" w:ascii="仿宋_GB2312" w:eastAsia="仿宋_GB2312"/>
          <w:sz w:val="32"/>
          <w:szCs w:val="32"/>
        </w:rPr>
      </w:pPr>
    </w:p>
    <w:p w14:paraId="79493EEA">
      <w:pPr>
        <w:spacing w:after="0" w:line="240" w:lineRule="auto"/>
        <w:rPr>
          <w:rFonts w:hint="eastAsia" w:ascii="仿宋_GB2312" w:eastAsia="仿宋_GB2312"/>
          <w:sz w:val="32"/>
          <w:szCs w:val="32"/>
        </w:rPr>
      </w:pPr>
    </w:p>
    <w:tbl>
      <w:tblPr>
        <w:tblStyle w:val="5"/>
        <w:tblW w:w="14740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07"/>
        <w:gridCol w:w="5669"/>
        <w:gridCol w:w="2835"/>
        <w:gridCol w:w="4082"/>
        <w:gridCol w:w="1247"/>
      </w:tblGrid>
      <w:tr w14:paraId="7F70873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31" w:hRule="atLeast"/>
          <w:jc w:val="center"/>
        </w:trPr>
        <w:tc>
          <w:tcPr>
            <w:tcW w:w="907" w:type="dxa"/>
            <w:vAlign w:val="center"/>
          </w:tcPr>
          <w:p w14:paraId="7691F916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14</w:t>
            </w:r>
          </w:p>
        </w:tc>
        <w:tc>
          <w:tcPr>
            <w:tcW w:w="5669" w:type="dxa"/>
            <w:vAlign w:val="center"/>
          </w:tcPr>
          <w:p w14:paraId="590DB79A">
            <w:pPr>
              <w:widowControl/>
              <w:spacing w:after="0" w:line="240" w:lineRule="auto"/>
              <w:jc w:val="center"/>
              <w:rPr>
                <w:rFonts w:hint="eastAsia" w:ascii="仿宋_GB2312" w:hAnsi="仿宋" w:eastAsia="仿宋_GB2312"/>
                <w:color w:val="000000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color w:val="000000"/>
                <w:sz w:val="32"/>
                <w:szCs w:val="32"/>
              </w:rPr>
              <w:t>《传统与宁静——亭子与猫》</w:t>
            </w:r>
          </w:p>
        </w:tc>
        <w:tc>
          <w:tcPr>
            <w:tcW w:w="2835" w:type="dxa"/>
            <w:vAlign w:val="center"/>
          </w:tcPr>
          <w:p w14:paraId="7E497D76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生物医学工程系</w:t>
            </w:r>
          </w:p>
        </w:tc>
        <w:tc>
          <w:tcPr>
            <w:tcW w:w="4082" w:type="dxa"/>
            <w:vAlign w:val="center"/>
          </w:tcPr>
          <w:p w14:paraId="645F14FF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color w:val="000000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color w:val="000000"/>
                <w:sz w:val="32"/>
                <w:szCs w:val="32"/>
              </w:rPr>
              <w:t>王佳烁、韩梓洋、孙佳彤、毕思璇、王雯宇</w:t>
            </w:r>
          </w:p>
        </w:tc>
        <w:tc>
          <w:tcPr>
            <w:tcW w:w="1247" w:type="dxa"/>
            <w:vAlign w:val="center"/>
          </w:tcPr>
          <w:p w14:paraId="2EB561AA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优秀奖</w:t>
            </w:r>
          </w:p>
        </w:tc>
      </w:tr>
      <w:tr w14:paraId="59CB634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31" w:hRule="atLeast"/>
          <w:jc w:val="center"/>
        </w:trPr>
        <w:tc>
          <w:tcPr>
            <w:tcW w:w="907" w:type="dxa"/>
            <w:vAlign w:val="center"/>
          </w:tcPr>
          <w:p w14:paraId="6DAAE098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15</w:t>
            </w:r>
          </w:p>
        </w:tc>
        <w:tc>
          <w:tcPr>
            <w:tcW w:w="5669" w:type="dxa"/>
            <w:vAlign w:val="center"/>
          </w:tcPr>
          <w:p w14:paraId="4F77209A">
            <w:pPr>
              <w:widowControl/>
              <w:spacing w:after="0" w:line="240" w:lineRule="auto"/>
              <w:jc w:val="center"/>
              <w:rPr>
                <w:rFonts w:hint="eastAsia" w:ascii="仿宋_GB2312" w:hAnsi="仿宋" w:eastAsia="仿宋_GB2312"/>
                <w:color w:val="000000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color w:val="000000"/>
                <w:sz w:val="32"/>
                <w:szCs w:val="32"/>
              </w:rPr>
              <w:t>《承医灯韵阁》</w:t>
            </w:r>
          </w:p>
        </w:tc>
        <w:tc>
          <w:tcPr>
            <w:tcW w:w="2835" w:type="dxa"/>
            <w:vAlign w:val="center"/>
          </w:tcPr>
          <w:p w14:paraId="282A97AD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中医系</w:t>
            </w:r>
          </w:p>
        </w:tc>
        <w:tc>
          <w:tcPr>
            <w:tcW w:w="4082" w:type="dxa"/>
            <w:vAlign w:val="center"/>
          </w:tcPr>
          <w:p w14:paraId="050998A0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color w:val="000000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color w:val="000000"/>
                <w:sz w:val="32"/>
                <w:szCs w:val="32"/>
              </w:rPr>
              <w:t>王一婷、陈鑫宇、赵昱琦、李玮哲、张宇彤</w:t>
            </w:r>
          </w:p>
        </w:tc>
        <w:tc>
          <w:tcPr>
            <w:tcW w:w="1247" w:type="dxa"/>
            <w:vAlign w:val="center"/>
          </w:tcPr>
          <w:p w14:paraId="5C30DE42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优秀奖</w:t>
            </w:r>
          </w:p>
        </w:tc>
      </w:tr>
      <w:tr w14:paraId="5DBC238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31" w:hRule="atLeast"/>
          <w:jc w:val="center"/>
        </w:trPr>
        <w:tc>
          <w:tcPr>
            <w:tcW w:w="907" w:type="dxa"/>
            <w:vAlign w:val="center"/>
          </w:tcPr>
          <w:p w14:paraId="7D76CF19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16</w:t>
            </w:r>
          </w:p>
        </w:tc>
        <w:tc>
          <w:tcPr>
            <w:tcW w:w="5669" w:type="dxa"/>
            <w:vAlign w:val="center"/>
          </w:tcPr>
          <w:p w14:paraId="51F3EAB7">
            <w:pPr>
              <w:widowControl/>
              <w:spacing w:after="0" w:line="240" w:lineRule="auto"/>
              <w:jc w:val="center"/>
              <w:rPr>
                <w:rFonts w:hint="eastAsia" w:ascii="仿宋_GB2312" w:hAnsi="仿宋" w:eastAsia="仿宋_GB2312"/>
                <w:color w:val="000000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color w:val="000000"/>
                <w:sz w:val="32"/>
                <w:szCs w:val="32"/>
              </w:rPr>
              <w:t>《流浪者的奇遇》</w:t>
            </w:r>
          </w:p>
        </w:tc>
        <w:tc>
          <w:tcPr>
            <w:tcW w:w="2835" w:type="dxa"/>
            <w:vAlign w:val="center"/>
          </w:tcPr>
          <w:p w14:paraId="15805968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护理系</w:t>
            </w:r>
          </w:p>
        </w:tc>
        <w:tc>
          <w:tcPr>
            <w:tcW w:w="4082" w:type="dxa"/>
            <w:vAlign w:val="center"/>
          </w:tcPr>
          <w:p w14:paraId="77F2A5F9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color w:val="000000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color w:val="000000"/>
                <w:sz w:val="32"/>
                <w:szCs w:val="32"/>
              </w:rPr>
              <w:t>岳玉阁、刘安宁、赵俊妮、于金诺、赵慧敏</w:t>
            </w:r>
          </w:p>
        </w:tc>
        <w:tc>
          <w:tcPr>
            <w:tcW w:w="1247" w:type="dxa"/>
            <w:vAlign w:val="center"/>
          </w:tcPr>
          <w:p w14:paraId="32D62E54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优秀奖</w:t>
            </w:r>
          </w:p>
        </w:tc>
      </w:tr>
      <w:tr w14:paraId="5E8F314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31" w:hRule="atLeast"/>
          <w:jc w:val="center"/>
        </w:trPr>
        <w:tc>
          <w:tcPr>
            <w:tcW w:w="907" w:type="dxa"/>
            <w:vAlign w:val="center"/>
          </w:tcPr>
          <w:p w14:paraId="15AB07A6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17</w:t>
            </w:r>
          </w:p>
        </w:tc>
        <w:tc>
          <w:tcPr>
            <w:tcW w:w="5669" w:type="dxa"/>
            <w:vAlign w:val="center"/>
          </w:tcPr>
          <w:p w14:paraId="5D51217A">
            <w:pPr>
              <w:widowControl/>
              <w:spacing w:after="0" w:line="240" w:lineRule="auto"/>
              <w:jc w:val="center"/>
              <w:rPr>
                <w:rFonts w:hint="eastAsia" w:ascii="仿宋_GB2312" w:hAnsi="仿宋" w:eastAsia="仿宋_GB2312"/>
                <w:color w:val="000000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color w:val="000000"/>
                <w:sz w:val="32"/>
                <w:szCs w:val="32"/>
              </w:rPr>
              <w:t>《医路生花》</w:t>
            </w:r>
          </w:p>
        </w:tc>
        <w:tc>
          <w:tcPr>
            <w:tcW w:w="2835" w:type="dxa"/>
            <w:vAlign w:val="center"/>
          </w:tcPr>
          <w:p w14:paraId="0C7E2BAD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护理系</w:t>
            </w:r>
          </w:p>
        </w:tc>
        <w:tc>
          <w:tcPr>
            <w:tcW w:w="4082" w:type="dxa"/>
            <w:vAlign w:val="center"/>
          </w:tcPr>
          <w:p w14:paraId="5F5E43F8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color w:val="000000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color w:val="000000"/>
                <w:sz w:val="32"/>
                <w:szCs w:val="32"/>
              </w:rPr>
              <w:t>王炜琪、张露莹、张嘉逸、于润平、周芊池</w:t>
            </w:r>
          </w:p>
        </w:tc>
        <w:tc>
          <w:tcPr>
            <w:tcW w:w="1247" w:type="dxa"/>
            <w:vAlign w:val="center"/>
          </w:tcPr>
          <w:p w14:paraId="3E625CCE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优秀奖</w:t>
            </w:r>
          </w:p>
        </w:tc>
      </w:tr>
    </w:tbl>
    <w:p w14:paraId="7ECB54AF">
      <w:pPr>
        <w:rPr>
          <w:rFonts w:hint="eastAsia"/>
        </w:rPr>
      </w:pPr>
    </w:p>
    <w:p w14:paraId="20B4969D">
      <w:pPr>
        <w:spacing w:after="0" w:line="240" w:lineRule="auto"/>
        <w:rPr>
          <w:rFonts w:hint="eastAsia" w:ascii="仿宋_GB2312" w:eastAsia="仿宋_GB2312"/>
          <w:sz w:val="32"/>
          <w:szCs w:val="32"/>
        </w:rPr>
      </w:pPr>
    </w:p>
    <w:p w14:paraId="11EC39C6">
      <w:pPr>
        <w:spacing w:after="0" w:line="240" w:lineRule="auto"/>
        <w:rPr>
          <w:rFonts w:hint="eastAsia" w:ascii="仿宋_GB2312" w:eastAsia="仿宋_GB2312"/>
          <w:sz w:val="32"/>
          <w:szCs w:val="32"/>
        </w:rPr>
      </w:pPr>
    </w:p>
    <w:tbl>
      <w:tblPr>
        <w:tblStyle w:val="5"/>
        <w:tblW w:w="14740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07"/>
        <w:gridCol w:w="5669"/>
        <w:gridCol w:w="2835"/>
        <w:gridCol w:w="4082"/>
        <w:gridCol w:w="1247"/>
      </w:tblGrid>
      <w:tr w14:paraId="4FFC086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7" w:hRule="atLeast"/>
          <w:jc w:val="center"/>
        </w:trPr>
        <w:tc>
          <w:tcPr>
            <w:tcW w:w="907" w:type="dxa"/>
            <w:vAlign w:val="center"/>
          </w:tcPr>
          <w:p w14:paraId="13D6E13D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18</w:t>
            </w:r>
          </w:p>
        </w:tc>
        <w:tc>
          <w:tcPr>
            <w:tcW w:w="5669" w:type="dxa"/>
            <w:vAlign w:val="center"/>
          </w:tcPr>
          <w:p w14:paraId="358B9DB4">
            <w:pPr>
              <w:widowControl/>
              <w:spacing w:after="0" w:line="240" w:lineRule="auto"/>
              <w:jc w:val="center"/>
              <w:rPr>
                <w:rFonts w:hint="eastAsia" w:ascii="仿宋_GB2312" w:hAnsi="仿宋" w:eastAsia="仿宋_GB2312"/>
                <w:color w:val="000000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color w:val="000000"/>
                <w:sz w:val="32"/>
                <w:szCs w:val="32"/>
              </w:rPr>
              <w:t>《浮游诗意，四季承医》</w:t>
            </w:r>
          </w:p>
        </w:tc>
        <w:tc>
          <w:tcPr>
            <w:tcW w:w="2835" w:type="dxa"/>
            <w:vAlign w:val="center"/>
          </w:tcPr>
          <w:p w14:paraId="482DD33D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护理系</w:t>
            </w:r>
          </w:p>
        </w:tc>
        <w:tc>
          <w:tcPr>
            <w:tcW w:w="4082" w:type="dxa"/>
            <w:vAlign w:val="center"/>
          </w:tcPr>
          <w:p w14:paraId="210DA4A0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color w:val="000000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color w:val="000000"/>
                <w:sz w:val="32"/>
                <w:szCs w:val="32"/>
              </w:rPr>
              <w:t>张伊苒、王韵涵、吴思彤</w:t>
            </w:r>
          </w:p>
        </w:tc>
        <w:tc>
          <w:tcPr>
            <w:tcW w:w="1247" w:type="dxa"/>
            <w:vAlign w:val="center"/>
          </w:tcPr>
          <w:p w14:paraId="23716352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优秀奖</w:t>
            </w:r>
          </w:p>
        </w:tc>
      </w:tr>
      <w:tr w14:paraId="1E070C7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7" w:hRule="atLeast"/>
          <w:jc w:val="center"/>
        </w:trPr>
        <w:tc>
          <w:tcPr>
            <w:tcW w:w="907" w:type="dxa"/>
            <w:vAlign w:val="center"/>
          </w:tcPr>
          <w:p w14:paraId="12DBE397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19</w:t>
            </w:r>
          </w:p>
        </w:tc>
        <w:tc>
          <w:tcPr>
            <w:tcW w:w="5669" w:type="dxa"/>
            <w:vAlign w:val="center"/>
          </w:tcPr>
          <w:p w14:paraId="18B6CEDB">
            <w:pPr>
              <w:widowControl/>
              <w:spacing w:after="0" w:line="240" w:lineRule="auto"/>
              <w:jc w:val="center"/>
              <w:rPr>
                <w:rFonts w:hint="eastAsia" w:ascii="仿宋_GB2312" w:hAnsi="仿宋" w:eastAsia="仿宋_GB2312"/>
                <w:color w:val="000000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color w:val="000000"/>
                <w:sz w:val="32"/>
                <w:szCs w:val="32"/>
              </w:rPr>
              <w:t>《书签》</w:t>
            </w:r>
          </w:p>
        </w:tc>
        <w:tc>
          <w:tcPr>
            <w:tcW w:w="2835" w:type="dxa"/>
            <w:vAlign w:val="center"/>
          </w:tcPr>
          <w:p w14:paraId="382A6779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基础医学院</w:t>
            </w:r>
          </w:p>
        </w:tc>
        <w:tc>
          <w:tcPr>
            <w:tcW w:w="4082" w:type="dxa"/>
            <w:vAlign w:val="center"/>
          </w:tcPr>
          <w:p w14:paraId="4DD06479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color w:val="000000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color w:val="000000"/>
                <w:sz w:val="32"/>
                <w:szCs w:val="32"/>
              </w:rPr>
              <w:t>冯家欣、安悦、刘子正</w:t>
            </w:r>
          </w:p>
        </w:tc>
        <w:tc>
          <w:tcPr>
            <w:tcW w:w="1247" w:type="dxa"/>
            <w:vAlign w:val="center"/>
          </w:tcPr>
          <w:p w14:paraId="4EAB55CA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优秀奖</w:t>
            </w:r>
          </w:p>
        </w:tc>
      </w:tr>
      <w:tr w14:paraId="4FF9455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7" w:hRule="atLeast"/>
          <w:jc w:val="center"/>
        </w:trPr>
        <w:tc>
          <w:tcPr>
            <w:tcW w:w="907" w:type="dxa"/>
            <w:vAlign w:val="center"/>
          </w:tcPr>
          <w:p w14:paraId="3B52CB49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20</w:t>
            </w:r>
          </w:p>
        </w:tc>
        <w:tc>
          <w:tcPr>
            <w:tcW w:w="5669" w:type="dxa"/>
            <w:vAlign w:val="center"/>
          </w:tcPr>
          <w:p w14:paraId="724D732D">
            <w:pPr>
              <w:widowControl/>
              <w:spacing w:after="0" w:line="240" w:lineRule="auto"/>
              <w:jc w:val="center"/>
              <w:rPr>
                <w:rFonts w:hint="eastAsia" w:ascii="仿宋_GB2312" w:hAnsi="仿宋" w:eastAsia="仿宋_GB2312"/>
                <w:color w:val="000000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color w:val="000000"/>
                <w:sz w:val="32"/>
                <w:szCs w:val="32"/>
              </w:rPr>
              <w:t>《馆藏书韵，伴我夜行》</w:t>
            </w:r>
          </w:p>
        </w:tc>
        <w:tc>
          <w:tcPr>
            <w:tcW w:w="2835" w:type="dxa"/>
            <w:vAlign w:val="center"/>
          </w:tcPr>
          <w:p w14:paraId="20488660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基础医学院</w:t>
            </w:r>
          </w:p>
        </w:tc>
        <w:tc>
          <w:tcPr>
            <w:tcW w:w="4082" w:type="dxa"/>
            <w:vAlign w:val="center"/>
          </w:tcPr>
          <w:p w14:paraId="1957E2A0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color w:val="000000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color w:val="000000"/>
                <w:sz w:val="32"/>
                <w:szCs w:val="32"/>
              </w:rPr>
              <w:t>刘梓健、张静怡</w:t>
            </w:r>
          </w:p>
        </w:tc>
        <w:tc>
          <w:tcPr>
            <w:tcW w:w="1247" w:type="dxa"/>
            <w:vAlign w:val="center"/>
          </w:tcPr>
          <w:p w14:paraId="5B9DCE1E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优秀奖</w:t>
            </w:r>
          </w:p>
        </w:tc>
      </w:tr>
      <w:tr w14:paraId="07CDD75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7" w:hRule="atLeast"/>
          <w:jc w:val="center"/>
        </w:trPr>
        <w:tc>
          <w:tcPr>
            <w:tcW w:w="907" w:type="dxa"/>
            <w:vAlign w:val="center"/>
          </w:tcPr>
          <w:p w14:paraId="28E6F347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21</w:t>
            </w:r>
          </w:p>
        </w:tc>
        <w:tc>
          <w:tcPr>
            <w:tcW w:w="5669" w:type="dxa"/>
            <w:vAlign w:val="center"/>
          </w:tcPr>
          <w:p w14:paraId="3F0FB340">
            <w:pPr>
              <w:widowControl/>
              <w:spacing w:after="0" w:line="240" w:lineRule="auto"/>
              <w:jc w:val="center"/>
              <w:rPr>
                <w:rFonts w:hint="eastAsia" w:ascii="仿宋_GB2312" w:hAnsi="仿宋" w:eastAsia="仿宋_GB2312"/>
                <w:color w:val="000000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color w:val="000000"/>
                <w:sz w:val="32"/>
                <w:szCs w:val="32"/>
              </w:rPr>
              <w:t>《钥匙扣》</w:t>
            </w:r>
          </w:p>
        </w:tc>
        <w:tc>
          <w:tcPr>
            <w:tcW w:w="2835" w:type="dxa"/>
            <w:vAlign w:val="center"/>
          </w:tcPr>
          <w:p w14:paraId="585C6A87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基础医学院</w:t>
            </w:r>
          </w:p>
        </w:tc>
        <w:tc>
          <w:tcPr>
            <w:tcW w:w="4082" w:type="dxa"/>
            <w:vAlign w:val="center"/>
          </w:tcPr>
          <w:p w14:paraId="6C6F936F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color w:val="000000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color w:val="000000"/>
                <w:sz w:val="32"/>
                <w:szCs w:val="32"/>
              </w:rPr>
              <w:t>杨怡</w:t>
            </w:r>
          </w:p>
        </w:tc>
        <w:tc>
          <w:tcPr>
            <w:tcW w:w="1247" w:type="dxa"/>
            <w:vAlign w:val="center"/>
          </w:tcPr>
          <w:p w14:paraId="0F77F3BA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优秀奖</w:t>
            </w:r>
          </w:p>
        </w:tc>
      </w:tr>
    </w:tbl>
    <w:p w14:paraId="01B59E8F">
      <w:pPr>
        <w:spacing w:after="0" w:line="240" w:lineRule="auto"/>
        <w:rPr>
          <w:rFonts w:hint="eastAsia" w:ascii="仿宋_GB2312" w:eastAsia="仿宋_GB2312"/>
          <w:sz w:val="32"/>
          <w:szCs w:val="32"/>
        </w:rPr>
      </w:pPr>
    </w:p>
    <w:p w14:paraId="123E9AFC">
      <w:pPr>
        <w:spacing w:after="0" w:line="240" w:lineRule="auto"/>
        <w:rPr>
          <w:rFonts w:hint="eastAsia" w:ascii="仿宋_GB2312" w:eastAsia="仿宋_GB2312"/>
          <w:sz w:val="32"/>
          <w:szCs w:val="32"/>
        </w:rPr>
      </w:pPr>
    </w:p>
    <w:p w14:paraId="73DC2BF0">
      <w:pPr>
        <w:spacing w:after="0" w:line="240" w:lineRule="auto"/>
        <w:rPr>
          <w:rFonts w:hint="eastAsia" w:ascii="仿宋_GB2312" w:eastAsia="仿宋_GB2312"/>
          <w:sz w:val="32"/>
          <w:szCs w:val="32"/>
        </w:rPr>
      </w:pPr>
    </w:p>
    <w:p w14:paraId="5A6E3D97">
      <w:pPr>
        <w:spacing w:after="0" w:line="240" w:lineRule="auto"/>
        <w:rPr>
          <w:rFonts w:hint="eastAsia" w:ascii="仿宋_GB2312" w:eastAsia="仿宋_GB2312"/>
          <w:sz w:val="32"/>
          <w:szCs w:val="32"/>
        </w:rPr>
      </w:pPr>
    </w:p>
    <w:p w14:paraId="68965E2E">
      <w:pPr>
        <w:spacing w:after="0" w:line="240" w:lineRule="auto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hAnsi="仿宋" w:eastAsia="仿宋_GB2312"/>
          <w:sz w:val="32"/>
          <w:szCs w:val="32"/>
        </w:rPr>
        <w:t>附</w:t>
      </w:r>
      <w:r>
        <w:rPr>
          <w:rFonts w:hint="eastAsia" w:ascii="仿宋_GB2312" w:eastAsia="仿宋_GB2312"/>
          <w:sz w:val="32"/>
          <w:szCs w:val="32"/>
        </w:rPr>
        <w:t>件2</w:t>
      </w:r>
    </w:p>
    <w:p w14:paraId="5E89464E">
      <w:pPr>
        <w:spacing w:after="0" w:line="240" w:lineRule="auto"/>
        <w:jc w:val="center"/>
        <w:rPr>
          <w:rFonts w:hint="eastAsia" w:ascii="仿宋_GB2312" w:eastAsia="仿宋_GB2312"/>
          <w:b/>
          <w:bCs/>
          <w:sz w:val="32"/>
          <w:szCs w:val="32"/>
        </w:rPr>
      </w:pPr>
      <w:r>
        <w:rPr>
          <w:rFonts w:hint="eastAsia" w:ascii="仿宋_GB2312" w:eastAsia="仿宋_GB2312"/>
          <w:b/>
          <w:bCs/>
          <w:sz w:val="32"/>
          <w:szCs w:val="32"/>
        </w:rPr>
        <w:t>承德医学院“笔落生花，医展风采”学习笔记大赛获奖名单</w:t>
      </w:r>
    </w:p>
    <w:tbl>
      <w:tblPr>
        <w:tblStyle w:val="5"/>
        <w:tblW w:w="14741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68"/>
        <w:gridCol w:w="2835"/>
        <w:gridCol w:w="6803"/>
        <w:gridCol w:w="2835"/>
      </w:tblGrid>
      <w:tr w14:paraId="6E32AEA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268" w:type="dxa"/>
            <w:vAlign w:val="center"/>
          </w:tcPr>
          <w:p w14:paraId="535B177E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b/>
                <w:bCs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b/>
                <w:bCs/>
                <w:sz w:val="32"/>
                <w:szCs w:val="32"/>
              </w:rPr>
              <w:t>序号</w:t>
            </w:r>
          </w:p>
        </w:tc>
        <w:tc>
          <w:tcPr>
            <w:tcW w:w="2835" w:type="dxa"/>
            <w:vAlign w:val="center"/>
          </w:tcPr>
          <w:p w14:paraId="68A131F6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b/>
                <w:bCs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b/>
                <w:bCs/>
                <w:sz w:val="32"/>
                <w:szCs w:val="32"/>
              </w:rPr>
              <w:t>院系</w:t>
            </w:r>
          </w:p>
        </w:tc>
        <w:tc>
          <w:tcPr>
            <w:tcW w:w="6803" w:type="dxa"/>
            <w:vAlign w:val="center"/>
          </w:tcPr>
          <w:p w14:paraId="0B068782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b/>
                <w:bCs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b/>
                <w:bCs/>
                <w:sz w:val="32"/>
                <w:szCs w:val="32"/>
              </w:rPr>
              <w:t>姓名</w:t>
            </w:r>
          </w:p>
        </w:tc>
        <w:tc>
          <w:tcPr>
            <w:tcW w:w="2835" w:type="dxa"/>
            <w:vAlign w:val="center"/>
          </w:tcPr>
          <w:p w14:paraId="1489313D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b/>
                <w:bCs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b/>
                <w:bCs/>
                <w:sz w:val="32"/>
                <w:szCs w:val="32"/>
              </w:rPr>
              <w:t>奖项</w:t>
            </w:r>
          </w:p>
        </w:tc>
      </w:tr>
      <w:tr w14:paraId="427CD91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  <w:jc w:val="center"/>
        </w:trPr>
        <w:tc>
          <w:tcPr>
            <w:tcW w:w="2268" w:type="dxa"/>
            <w:vAlign w:val="center"/>
          </w:tcPr>
          <w:p w14:paraId="2964018F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1</w:t>
            </w:r>
          </w:p>
        </w:tc>
        <w:tc>
          <w:tcPr>
            <w:tcW w:w="2835" w:type="dxa"/>
            <w:vAlign w:val="center"/>
          </w:tcPr>
          <w:p w14:paraId="7C9C9533">
            <w:pPr>
              <w:widowControl/>
              <w:spacing w:after="0" w:line="240" w:lineRule="auto"/>
              <w:jc w:val="center"/>
              <w:rPr>
                <w:rFonts w:hint="eastAsia" w:ascii="仿宋_GB2312" w:hAnsi="仿宋" w:eastAsia="仿宋_GB2312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color w:val="000000"/>
                <w:sz w:val="32"/>
                <w:szCs w:val="32"/>
              </w:rPr>
              <w:t>中医系</w:t>
            </w:r>
          </w:p>
        </w:tc>
        <w:tc>
          <w:tcPr>
            <w:tcW w:w="6803" w:type="dxa"/>
            <w:vAlign w:val="center"/>
          </w:tcPr>
          <w:p w14:paraId="1E14C5F5">
            <w:pPr>
              <w:widowControl/>
              <w:spacing w:after="0" w:line="240" w:lineRule="auto"/>
              <w:jc w:val="center"/>
              <w:rPr>
                <w:rFonts w:hint="eastAsia" w:ascii="仿宋_GB2312" w:hAnsi="仿宋" w:eastAsia="仿宋_GB2312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color w:val="000000"/>
                <w:sz w:val="32"/>
                <w:szCs w:val="32"/>
              </w:rPr>
              <w:t>李炅壕</w:t>
            </w:r>
          </w:p>
        </w:tc>
        <w:tc>
          <w:tcPr>
            <w:tcW w:w="2835" w:type="dxa"/>
            <w:vAlign w:val="center"/>
          </w:tcPr>
          <w:p w14:paraId="1DFB085F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一等奖</w:t>
            </w:r>
          </w:p>
        </w:tc>
      </w:tr>
      <w:tr w14:paraId="6281A1D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  <w:jc w:val="center"/>
        </w:trPr>
        <w:tc>
          <w:tcPr>
            <w:tcW w:w="2268" w:type="dxa"/>
            <w:vAlign w:val="center"/>
          </w:tcPr>
          <w:p w14:paraId="4AA1F4A4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2</w:t>
            </w:r>
          </w:p>
        </w:tc>
        <w:tc>
          <w:tcPr>
            <w:tcW w:w="2835" w:type="dxa"/>
            <w:vAlign w:val="center"/>
          </w:tcPr>
          <w:p w14:paraId="42331FE1">
            <w:pPr>
              <w:widowControl/>
              <w:spacing w:after="0" w:line="240" w:lineRule="auto"/>
              <w:jc w:val="center"/>
              <w:rPr>
                <w:rFonts w:hint="eastAsia" w:ascii="仿宋_GB2312" w:hAnsi="仿宋" w:eastAsia="仿宋_GB2312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color w:val="000000"/>
                <w:sz w:val="32"/>
                <w:szCs w:val="32"/>
              </w:rPr>
              <w:t>基础医学院</w:t>
            </w:r>
          </w:p>
        </w:tc>
        <w:tc>
          <w:tcPr>
            <w:tcW w:w="6803" w:type="dxa"/>
            <w:vAlign w:val="center"/>
          </w:tcPr>
          <w:p w14:paraId="3E5ACE95">
            <w:pPr>
              <w:widowControl/>
              <w:spacing w:after="0" w:line="240" w:lineRule="auto"/>
              <w:jc w:val="center"/>
              <w:rPr>
                <w:rFonts w:hint="eastAsia" w:ascii="仿宋_GB2312" w:hAnsi="仿宋" w:eastAsia="仿宋_GB2312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color w:val="000000"/>
                <w:sz w:val="32"/>
                <w:szCs w:val="32"/>
              </w:rPr>
              <w:t>侯玉</w:t>
            </w:r>
          </w:p>
        </w:tc>
        <w:tc>
          <w:tcPr>
            <w:tcW w:w="2835" w:type="dxa"/>
            <w:vAlign w:val="center"/>
          </w:tcPr>
          <w:p w14:paraId="3CB40DC9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一等奖</w:t>
            </w:r>
          </w:p>
        </w:tc>
      </w:tr>
      <w:tr w14:paraId="08173FB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  <w:jc w:val="center"/>
        </w:trPr>
        <w:tc>
          <w:tcPr>
            <w:tcW w:w="2268" w:type="dxa"/>
            <w:vAlign w:val="center"/>
          </w:tcPr>
          <w:p w14:paraId="2229F246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3</w:t>
            </w:r>
          </w:p>
        </w:tc>
        <w:tc>
          <w:tcPr>
            <w:tcW w:w="2835" w:type="dxa"/>
            <w:vAlign w:val="center"/>
          </w:tcPr>
          <w:p w14:paraId="3E401A02">
            <w:pPr>
              <w:widowControl/>
              <w:spacing w:after="0" w:line="240" w:lineRule="auto"/>
              <w:jc w:val="center"/>
              <w:rPr>
                <w:rFonts w:hint="eastAsia" w:ascii="仿宋_GB2312" w:hAnsi="仿宋" w:eastAsia="仿宋_GB2312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color w:val="000000"/>
                <w:sz w:val="32"/>
                <w:szCs w:val="32"/>
              </w:rPr>
              <w:t>基础医学院</w:t>
            </w:r>
          </w:p>
        </w:tc>
        <w:tc>
          <w:tcPr>
            <w:tcW w:w="6803" w:type="dxa"/>
            <w:vAlign w:val="center"/>
          </w:tcPr>
          <w:p w14:paraId="3C328981">
            <w:pPr>
              <w:widowControl/>
              <w:spacing w:after="0" w:line="240" w:lineRule="auto"/>
              <w:jc w:val="center"/>
              <w:rPr>
                <w:rFonts w:hint="eastAsia" w:ascii="仿宋_GB2312" w:hAnsi="仿宋" w:eastAsia="仿宋_GB2312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color w:val="000000"/>
                <w:sz w:val="32"/>
                <w:szCs w:val="32"/>
              </w:rPr>
              <w:t>韩宇熙</w:t>
            </w:r>
            <w:r>
              <w:rPr>
                <w:rFonts w:hint="eastAsia" w:ascii="仿宋_GB2312" w:hAnsi="仿宋" w:eastAsia="仿宋_GB2312"/>
                <w:sz w:val="32"/>
                <w:szCs w:val="32"/>
              </w:rPr>
              <w:t>、</w:t>
            </w:r>
            <w:r>
              <w:rPr>
                <w:rFonts w:hint="eastAsia" w:ascii="仿宋_GB2312" w:hAnsi="仿宋" w:eastAsia="仿宋_GB2312"/>
                <w:color w:val="000000"/>
                <w:sz w:val="32"/>
                <w:szCs w:val="32"/>
              </w:rPr>
              <w:t>曹文慧</w:t>
            </w:r>
          </w:p>
        </w:tc>
        <w:tc>
          <w:tcPr>
            <w:tcW w:w="2835" w:type="dxa"/>
            <w:vAlign w:val="center"/>
          </w:tcPr>
          <w:p w14:paraId="79D1FE57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二等奖</w:t>
            </w:r>
          </w:p>
        </w:tc>
      </w:tr>
      <w:tr w14:paraId="55E97EB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  <w:jc w:val="center"/>
        </w:trPr>
        <w:tc>
          <w:tcPr>
            <w:tcW w:w="2268" w:type="dxa"/>
            <w:vAlign w:val="center"/>
          </w:tcPr>
          <w:p w14:paraId="7EF385AC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5</w:t>
            </w:r>
          </w:p>
        </w:tc>
        <w:tc>
          <w:tcPr>
            <w:tcW w:w="2835" w:type="dxa"/>
            <w:vAlign w:val="center"/>
          </w:tcPr>
          <w:p w14:paraId="5F5C1AE8">
            <w:pPr>
              <w:widowControl/>
              <w:spacing w:after="0" w:line="240" w:lineRule="auto"/>
              <w:jc w:val="center"/>
              <w:rPr>
                <w:rFonts w:hint="eastAsia" w:ascii="仿宋_GB2312" w:hAnsi="仿宋" w:eastAsia="仿宋_GB2312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color w:val="000000"/>
                <w:sz w:val="32"/>
                <w:szCs w:val="32"/>
              </w:rPr>
              <w:t>中医系</w:t>
            </w:r>
          </w:p>
        </w:tc>
        <w:tc>
          <w:tcPr>
            <w:tcW w:w="6803" w:type="dxa"/>
            <w:vAlign w:val="center"/>
          </w:tcPr>
          <w:p w14:paraId="6B812732">
            <w:pPr>
              <w:widowControl/>
              <w:spacing w:after="0" w:line="240" w:lineRule="auto"/>
              <w:jc w:val="center"/>
              <w:rPr>
                <w:rFonts w:hint="eastAsia" w:ascii="仿宋_GB2312" w:hAnsi="仿宋" w:eastAsia="仿宋_GB2312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color w:val="000000"/>
                <w:sz w:val="32"/>
                <w:szCs w:val="32"/>
              </w:rPr>
              <w:t>王一婷</w:t>
            </w:r>
            <w:r>
              <w:rPr>
                <w:rFonts w:hint="eastAsia" w:ascii="仿宋_GB2312" w:hAnsi="仿宋" w:eastAsia="仿宋_GB2312"/>
                <w:sz w:val="32"/>
                <w:szCs w:val="32"/>
              </w:rPr>
              <w:t>、</w:t>
            </w:r>
            <w:r>
              <w:rPr>
                <w:rFonts w:hint="eastAsia" w:ascii="仿宋_GB2312" w:hAnsi="仿宋" w:eastAsia="仿宋_GB2312"/>
                <w:color w:val="000000"/>
                <w:sz w:val="32"/>
                <w:szCs w:val="32"/>
              </w:rPr>
              <w:t>何晴晴</w:t>
            </w:r>
          </w:p>
        </w:tc>
        <w:tc>
          <w:tcPr>
            <w:tcW w:w="2835" w:type="dxa"/>
            <w:vAlign w:val="center"/>
          </w:tcPr>
          <w:p w14:paraId="54C99F1A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二等奖</w:t>
            </w:r>
          </w:p>
        </w:tc>
      </w:tr>
      <w:tr w14:paraId="53EF0CF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  <w:jc w:val="center"/>
        </w:trPr>
        <w:tc>
          <w:tcPr>
            <w:tcW w:w="2268" w:type="dxa"/>
            <w:vAlign w:val="center"/>
          </w:tcPr>
          <w:p w14:paraId="79AE0265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6</w:t>
            </w:r>
          </w:p>
        </w:tc>
        <w:tc>
          <w:tcPr>
            <w:tcW w:w="2835" w:type="dxa"/>
            <w:vAlign w:val="center"/>
          </w:tcPr>
          <w:p w14:paraId="239EE271">
            <w:pPr>
              <w:widowControl/>
              <w:spacing w:after="0" w:line="240" w:lineRule="auto"/>
              <w:jc w:val="center"/>
              <w:rPr>
                <w:rFonts w:hint="eastAsia" w:ascii="仿宋_GB2312" w:hAnsi="仿宋" w:eastAsia="仿宋_GB2312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color w:val="000000"/>
                <w:sz w:val="32"/>
                <w:szCs w:val="32"/>
              </w:rPr>
              <w:t>中医系</w:t>
            </w:r>
          </w:p>
        </w:tc>
        <w:tc>
          <w:tcPr>
            <w:tcW w:w="6803" w:type="dxa"/>
            <w:vAlign w:val="center"/>
          </w:tcPr>
          <w:p w14:paraId="2161C55F">
            <w:pPr>
              <w:widowControl/>
              <w:spacing w:after="0" w:line="240" w:lineRule="auto"/>
              <w:jc w:val="center"/>
              <w:rPr>
                <w:rFonts w:hint="eastAsia" w:ascii="仿宋_GB2312" w:hAnsi="仿宋" w:eastAsia="仿宋_GB2312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color w:val="000000"/>
                <w:sz w:val="32"/>
                <w:szCs w:val="32"/>
              </w:rPr>
              <w:t>陈鑫宇</w:t>
            </w:r>
            <w:r>
              <w:rPr>
                <w:rFonts w:hint="eastAsia" w:ascii="仿宋_GB2312" w:hAnsi="仿宋" w:eastAsia="仿宋_GB2312"/>
                <w:sz w:val="32"/>
                <w:szCs w:val="32"/>
              </w:rPr>
              <w:t>、</w:t>
            </w:r>
            <w:r>
              <w:rPr>
                <w:rFonts w:hint="eastAsia" w:ascii="仿宋_GB2312" w:hAnsi="仿宋" w:eastAsia="仿宋_GB2312"/>
                <w:color w:val="000000"/>
                <w:sz w:val="32"/>
                <w:szCs w:val="32"/>
              </w:rPr>
              <w:t>赵泽希</w:t>
            </w:r>
          </w:p>
        </w:tc>
        <w:tc>
          <w:tcPr>
            <w:tcW w:w="2835" w:type="dxa"/>
            <w:vAlign w:val="center"/>
          </w:tcPr>
          <w:p w14:paraId="3EDD8974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三等奖</w:t>
            </w:r>
          </w:p>
        </w:tc>
      </w:tr>
      <w:tr w14:paraId="3BDC026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  <w:jc w:val="center"/>
        </w:trPr>
        <w:tc>
          <w:tcPr>
            <w:tcW w:w="2268" w:type="dxa"/>
            <w:vAlign w:val="center"/>
          </w:tcPr>
          <w:p w14:paraId="14D15A2B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7</w:t>
            </w:r>
          </w:p>
        </w:tc>
        <w:tc>
          <w:tcPr>
            <w:tcW w:w="2835" w:type="dxa"/>
            <w:vAlign w:val="center"/>
          </w:tcPr>
          <w:p w14:paraId="3E7CCF74">
            <w:pPr>
              <w:widowControl/>
              <w:spacing w:after="0" w:line="240" w:lineRule="auto"/>
              <w:jc w:val="center"/>
              <w:rPr>
                <w:rFonts w:hint="eastAsia" w:ascii="仿宋_GB2312" w:hAnsi="仿宋" w:eastAsia="仿宋_GB2312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color w:val="000000"/>
                <w:sz w:val="32"/>
                <w:szCs w:val="32"/>
              </w:rPr>
              <w:t>基础医学院</w:t>
            </w:r>
          </w:p>
        </w:tc>
        <w:tc>
          <w:tcPr>
            <w:tcW w:w="6803" w:type="dxa"/>
            <w:vAlign w:val="center"/>
          </w:tcPr>
          <w:p w14:paraId="552F78F2">
            <w:pPr>
              <w:widowControl/>
              <w:spacing w:after="0" w:line="240" w:lineRule="auto"/>
              <w:jc w:val="center"/>
              <w:rPr>
                <w:rFonts w:hint="eastAsia" w:ascii="仿宋_GB2312" w:hAnsi="仿宋" w:eastAsia="仿宋_GB2312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color w:val="000000"/>
                <w:sz w:val="32"/>
                <w:szCs w:val="32"/>
              </w:rPr>
              <w:t>苑祎明</w:t>
            </w:r>
            <w:r>
              <w:rPr>
                <w:rFonts w:hint="eastAsia" w:ascii="仿宋_GB2312" w:hAnsi="仿宋" w:eastAsia="仿宋_GB2312"/>
                <w:sz w:val="32"/>
                <w:szCs w:val="32"/>
              </w:rPr>
              <w:t>、</w:t>
            </w:r>
            <w:r>
              <w:rPr>
                <w:rFonts w:hint="eastAsia" w:ascii="仿宋_GB2312" w:hAnsi="仿宋" w:eastAsia="仿宋_GB2312"/>
                <w:color w:val="000000"/>
                <w:sz w:val="32"/>
                <w:szCs w:val="32"/>
              </w:rPr>
              <w:t>郭梦鑫</w:t>
            </w:r>
          </w:p>
        </w:tc>
        <w:tc>
          <w:tcPr>
            <w:tcW w:w="2835" w:type="dxa"/>
            <w:vAlign w:val="center"/>
          </w:tcPr>
          <w:p w14:paraId="193FB3A8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三等奖</w:t>
            </w:r>
          </w:p>
        </w:tc>
      </w:tr>
    </w:tbl>
    <w:p w14:paraId="78A3E1CA">
      <w:pPr>
        <w:rPr>
          <w:rFonts w:hint="eastAsia"/>
        </w:rPr>
      </w:pPr>
    </w:p>
    <w:p w14:paraId="79F09119">
      <w:pPr>
        <w:rPr>
          <w:rFonts w:hint="eastAsia" w:ascii="仿宋_GB2312" w:hAnsi="仿宋" w:eastAsia="仿宋_GB2312"/>
          <w:sz w:val="32"/>
          <w:szCs w:val="32"/>
        </w:rPr>
      </w:pPr>
    </w:p>
    <w:p w14:paraId="75929189">
      <w:pPr>
        <w:spacing w:after="0" w:line="240" w:lineRule="auto"/>
        <w:rPr>
          <w:rFonts w:hint="eastAsia" w:ascii="仿宋_GB2312" w:hAnsi="仿宋" w:eastAsia="仿宋_GB2312"/>
          <w:sz w:val="32"/>
          <w:szCs w:val="32"/>
        </w:rPr>
      </w:pPr>
    </w:p>
    <w:p w14:paraId="27D18F07">
      <w:pPr>
        <w:spacing w:after="0" w:line="240" w:lineRule="auto"/>
        <w:rPr>
          <w:rFonts w:hint="eastAsia" w:ascii="仿宋_GB2312" w:hAnsi="仿宋" w:eastAsia="仿宋_GB2312"/>
          <w:sz w:val="32"/>
          <w:szCs w:val="32"/>
        </w:rPr>
      </w:pPr>
    </w:p>
    <w:tbl>
      <w:tblPr>
        <w:tblStyle w:val="5"/>
        <w:tblW w:w="14741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68"/>
        <w:gridCol w:w="2835"/>
        <w:gridCol w:w="6803"/>
        <w:gridCol w:w="2835"/>
      </w:tblGrid>
      <w:tr w14:paraId="2D2B0C1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  <w:jc w:val="center"/>
        </w:trPr>
        <w:tc>
          <w:tcPr>
            <w:tcW w:w="2268" w:type="dxa"/>
            <w:vAlign w:val="center"/>
          </w:tcPr>
          <w:p w14:paraId="02552979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8</w:t>
            </w:r>
          </w:p>
        </w:tc>
        <w:tc>
          <w:tcPr>
            <w:tcW w:w="2835" w:type="dxa"/>
            <w:vAlign w:val="center"/>
          </w:tcPr>
          <w:p w14:paraId="1824CAB2">
            <w:pPr>
              <w:widowControl/>
              <w:spacing w:after="0" w:line="240" w:lineRule="auto"/>
              <w:jc w:val="center"/>
              <w:rPr>
                <w:rFonts w:hint="eastAsia" w:ascii="仿宋_GB2312" w:hAnsi="仿宋" w:eastAsia="仿宋_GB2312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color w:val="000000"/>
                <w:sz w:val="32"/>
                <w:szCs w:val="32"/>
              </w:rPr>
              <w:t>护理系</w:t>
            </w:r>
          </w:p>
        </w:tc>
        <w:tc>
          <w:tcPr>
            <w:tcW w:w="6803" w:type="dxa"/>
            <w:vAlign w:val="center"/>
          </w:tcPr>
          <w:p w14:paraId="5680C9EF">
            <w:pPr>
              <w:widowControl/>
              <w:spacing w:after="0" w:line="240" w:lineRule="auto"/>
              <w:jc w:val="center"/>
              <w:rPr>
                <w:rFonts w:hint="eastAsia" w:ascii="仿宋_GB2312" w:hAnsi="仿宋" w:eastAsia="仿宋_GB2312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color w:val="000000"/>
                <w:sz w:val="32"/>
                <w:szCs w:val="32"/>
              </w:rPr>
              <w:t>常德钏</w:t>
            </w:r>
          </w:p>
        </w:tc>
        <w:tc>
          <w:tcPr>
            <w:tcW w:w="2835" w:type="dxa"/>
            <w:vAlign w:val="center"/>
          </w:tcPr>
          <w:p w14:paraId="25CFBA4E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三等奖</w:t>
            </w:r>
          </w:p>
        </w:tc>
      </w:tr>
      <w:tr w14:paraId="1CA9E5C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  <w:jc w:val="center"/>
        </w:trPr>
        <w:tc>
          <w:tcPr>
            <w:tcW w:w="2268" w:type="dxa"/>
            <w:vAlign w:val="center"/>
          </w:tcPr>
          <w:p w14:paraId="677AB7D3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9</w:t>
            </w:r>
          </w:p>
        </w:tc>
        <w:tc>
          <w:tcPr>
            <w:tcW w:w="2835" w:type="dxa"/>
            <w:vAlign w:val="center"/>
          </w:tcPr>
          <w:p w14:paraId="69EAF6B6">
            <w:pPr>
              <w:widowControl/>
              <w:spacing w:after="0" w:line="240" w:lineRule="auto"/>
              <w:jc w:val="center"/>
              <w:rPr>
                <w:rFonts w:hint="eastAsia" w:ascii="仿宋_GB2312" w:hAnsi="仿宋" w:eastAsia="仿宋_GB2312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color w:val="000000"/>
                <w:sz w:val="32"/>
                <w:szCs w:val="32"/>
              </w:rPr>
              <w:t>生物医学工程系</w:t>
            </w:r>
          </w:p>
        </w:tc>
        <w:tc>
          <w:tcPr>
            <w:tcW w:w="6803" w:type="dxa"/>
            <w:vAlign w:val="center"/>
          </w:tcPr>
          <w:p w14:paraId="760794E2">
            <w:pPr>
              <w:widowControl/>
              <w:spacing w:after="0" w:line="240" w:lineRule="auto"/>
              <w:jc w:val="center"/>
              <w:rPr>
                <w:rFonts w:hint="eastAsia" w:ascii="仿宋_GB2312" w:hAnsi="仿宋" w:eastAsia="仿宋_GB2312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color w:val="000000"/>
                <w:sz w:val="32"/>
                <w:szCs w:val="32"/>
              </w:rPr>
              <w:t>毕思璇</w:t>
            </w:r>
          </w:p>
        </w:tc>
        <w:tc>
          <w:tcPr>
            <w:tcW w:w="2835" w:type="dxa"/>
            <w:vAlign w:val="center"/>
          </w:tcPr>
          <w:p w14:paraId="1BE78A1B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三等奖</w:t>
            </w:r>
          </w:p>
        </w:tc>
      </w:tr>
      <w:tr w14:paraId="48A8D00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  <w:jc w:val="center"/>
        </w:trPr>
        <w:tc>
          <w:tcPr>
            <w:tcW w:w="2268" w:type="dxa"/>
            <w:vAlign w:val="center"/>
          </w:tcPr>
          <w:p w14:paraId="3CE0F76F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10</w:t>
            </w:r>
          </w:p>
        </w:tc>
        <w:tc>
          <w:tcPr>
            <w:tcW w:w="2835" w:type="dxa"/>
            <w:vAlign w:val="center"/>
          </w:tcPr>
          <w:p w14:paraId="1D8125A2">
            <w:pPr>
              <w:widowControl/>
              <w:spacing w:after="0" w:line="240" w:lineRule="auto"/>
              <w:jc w:val="center"/>
              <w:rPr>
                <w:rFonts w:hint="eastAsia" w:ascii="仿宋_GB2312" w:hAnsi="仿宋" w:eastAsia="仿宋_GB2312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color w:val="000000"/>
                <w:sz w:val="32"/>
                <w:szCs w:val="32"/>
              </w:rPr>
              <w:t>中医系</w:t>
            </w:r>
          </w:p>
        </w:tc>
        <w:tc>
          <w:tcPr>
            <w:tcW w:w="6803" w:type="dxa"/>
            <w:vAlign w:val="center"/>
          </w:tcPr>
          <w:p w14:paraId="7E8D7630">
            <w:pPr>
              <w:widowControl/>
              <w:spacing w:after="0" w:line="240" w:lineRule="auto"/>
              <w:jc w:val="center"/>
              <w:rPr>
                <w:rFonts w:hint="eastAsia" w:ascii="仿宋_GB2312" w:hAnsi="仿宋" w:eastAsia="仿宋_GB2312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color w:val="000000"/>
                <w:sz w:val="32"/>
                <w:szCs w:val="32"/>
              </w:rPr>
              <w:t>白亚慧</w:t>
            </w:r>
          </w:p>
        </w:tc>
        <w:tc>
          <w:tcPr>
            <w:tcW w:w="2835" w:type="dxa"/>
            <w:vAlign w:val="center"/>
          </w:tcPr>
          <w:p w14:paraId="13FC1470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优秀奖</w:t>
            </w:r>
          </w:p>
        </w:tc>
      </w:tr>
      <w:tr w14:paraId="49F01C0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  <w:jc w:val="center"/>
        </w:trPr>
        <w:tc>
          <w:tcPr>
            <w:tcW w:w="2268" w:type="dxa"/>
            <w:vAlign w:val="center"/>
          </w:tcPr>
          <w:p w14:paraId="0F424184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11</w:t>
            </w:r>
          </w:p>
        </w:tc>
        <w:tc>
          <w:tcPr>
            <w:tcW w:w="2835" w:type="dxa"/>
            <w:vAlign w:val="center"/>
          </w:tcPr>
          <w:p w14:paraId="7BD820AB">
            <w:pPr>
              <w:widowControl/>
              <w:spacing w:after="0" w:line="240" w:lineRule="auto"/>
              <w:jc w:val="center"/>
              <w:rPr>
                <w:rFonts w:hint="eastAsia" w:ascii="仿宋_GB2312" w:hAnsi="仿宋" w:eastAsia="仿宋_GB2312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color w:val="000000"/>
                <w:sz w:val="32"/>
                <w:szCs w:val="32"/>
              </w:rPr>
              <w:t>基础医学院</w:t>
            </w:r>
          </w:p>
        </w:tc>
        <w:tc>
          <w:tcPr>
            <w:tcW w:w="6803" w:type="dxa"/>
            <w:vAlign w:val="center"/>
          </w:tcPr>
          <w:p w14:paraId="2D6A3769">
            <w:pPr>
              <w:widowControl/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color w:val="000000"/>
                <w:sz w:val="32"/>
                <w:szCs w:val="32"/>
              </w:rPr>
              <w:t>张恩源</w:t>
            </w:r>
            <w:r>
              <w:rPr>
                <w:rFonts w:hint="eastAsia" w:ascii="仿宋_GB2312" w:hAnsi="仿宋" w:eastAsia="仿宋_GB2312"/>
                <w:sz w:val="32"/>
                <w:szCs w:val="32"/>
              </w:rPr>
              <w:t>、</w:t>
            </w:r>
            <w:r>
              <w:rPr>
                <w:rFonts w:hint="eastAsia" w:ascii="仿宋_GB2312" w:hAnsi="仿宋" w:eastAsia="仿宋_GB2312"/>
                <w:color w:val="000000"/>
                <w:sz w:val="32"/>
                <w:szCs w:val="32"/>
              </w:rPr>
              <w:t>吴嘉月</w:t>
            </w:r>
            <w:r>
              <w:rPr>
                <w:rFonts w:hint="eastAsia" w:ascii="仿宋_GB2312" w:hAnsi="仿宋" w:eastAsia="仿宋_GB2312"/>
                <w:sz w:val="32"/>
                <w:szCs w:val="32"/>
              </w:rPr>
              <w:t>、</w:t>
            </w:r>
            <w:r>
              <w:rPr>
                <w:rFonts w:hint="eastAsia" w:ascii="仿宋_GB2312" w:hAnsi="仿宋" w:eastAsia="仿宋_GB2312"/>
                <w:color w:val="000000"/>
                <w:sz w:val="32"/>
                <w:szCs w:val="32"/>
              </w:rPr>
              <w:t>李芮霆</w:t>
            </w:r>
            <w:r>
              <w:rPr>
                <w:rFonts w:hint="eastAsia" w:ascii="仿宋_GB2312" w:hAnsi="仿宋" w:eastAsia="仿宋_GB2312"/>
                <w:sz w:val="32"/>
                <w:szCs w:val="32"/>
              </w:rPr>
              <w:t>、</w:t>
            </w:r>
            <w:r>
              <w:rPr>
                <w:rFonts w:hint="eastAsia" w:ascii="仿宋_GB2312" w:hAnsi="仿宋" w:eastAsia="仿宋_GB2312"/>
                <w:color w:val="000000"/>
                <w:sz w:val="32"/>
                <w:szCs w:val="32"/>
              </w:rPr>
              <w:t>赵悦</w:t>
            </w:r>
            <w:r>
              <w:rPr>
                <w:rFonts w:hint="eastAsia" w:ascii="仿宋_GB2312" w:hAnsi="仿宋" w:eastAsia="仿宋_GB2312"/>
                <w:sz w:val="32"/>
                <w:szCs w:val="32"/>
              </w:rPr>
              <w:t>、</w:t>
            </w:r>
            <w:r>
              <w:rPr>
                <w:rFonts w:hint="eastAsia" w:ascii="仿宋_GB2312" w:hAnsi="仿宋" w:eastAsia="仿宋_GB2312"/>
                <w:color w:val="000000"/>
                <w:sz w:val="32"/>
                <w:szCs w:val="32"/>
              </w:rPr>
              <w:t>孙佳媛</w:t>
            </w:r>
          </w:p>
        </w:tc>
        <w:tc>
          <w:tcPr>
            <w:tcW w:w="2835" w:type="dxa"/>
            <w:vAlign w:val="center"/>
          </w:tcPr>
          <w:p w14:paraId="5EDC7136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优秀奖</w:t>
            </w:r>
          </w:p>
        </w:tc>
      </w:tr>
      <w:tr w14:paraId="6DB7AF5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  <w:jc w:val="center"/>
        </w:trPr>
        <w:tc>
          <w:tcPr>
            <w:tcW w:w="2268" w:type="dxa"/>
            <w:vAlign w:val="center"/>
          </w:tcPr>
          <w:p w14:paraId="1B710D18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12</w:t>
            </w:r>
          </w:p>
        </w:tc>
        <w:tc>
          <w:tcPr>
            <w:tcW w:w="2835" w:type="dxa"/>
            <w:vAlign w:val="center"/>
          </w:tcPr>
          <w:p w14:paraId="5B101A8C">
            <w:pPr>
              <w:widowControl/>
              <w:spacing w:after="0" w:line="240" w:lineRule="auto"/>
              <w:jc w:val="center"/>
              <w:rPr>
                <w:rFonts w:hint="eastAsia" w:ascii="仿宋_GB2312" w:hAnsi="仿宋" w:eastAsia="仿宋_GB2312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color w:val="000000"/>
                <w:sz w:val="32"/>
                <w:szCs w:val="32"/>
              </w:rPr>
              <w:t>护理系</w:t>
            </w:r>
          </w:p>
        </w:tc>
        <w:tc>
          <w:tcPr>
            <w:tcW w:w="6803" w:type="dxa"/>
            <w:vAlign w:val="center"/>
          </w:tcPr>
          <w:p w14:paraId="13D75BFB">
            <w:pPr>
              <w:widowControl/>
              <w:spacing w:after="0" w:line="240" w:lineRule="auto"/>
              <w:jc w:val="center"/>
              <w:rPr>
                <w:rFonts w:hint="eastAsia" w:ascii="仿宋_GB2312" w:hAnsi="仿宋" w:eastAsia="仿宋_GB2312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color w:val="000000"/>
                <w:sz w:val="32"/>
                <w:szCs w:val="32"/>
              </w:rPr>
              <w:t>吕书彤、张嘉逸</w:t>
            </w:r>
          </w:p>
        </w:tc>
        <w:tc>
          <w:tcPr>
            <w:tcW w:w="2835" w:type="dxa"/>
            <w:vAlign w:val="center"/>
          </w:tcPr>
          <w:p w14:paraId="47F06DF8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优秀奖</w:t>
            </w:r>
          </w:p>
        </w:tc>
      </w:tr>
    </w:tbl>
    <w:p w14:paraId="5B8842C6">
      <w:pPr>
        <w:rPr>
          <w:rFonts w:hint="eastAsia" w:ascii="仿宋_GB2312" w:hAnsi="仿宋" w:eastAsia="仿宋_GB2312"/>
          <w:sz w:val="32"/>
          <w:szCs w:val="32"/>
        </w:rPr>
      </w:pPr>
    </w:p>
    <w:p w14:paraId="687EF054">
      <w:pPr>
        <w:rPr>
          <w:rFonts w:hint="eastAsia" w:ascii="仿宋_GB2312" w:hAnsi="仿宋" w:eastAsia="仿宋_GB2312"/>
          <w:sz w:val="32"/>
          <w:szCs w:val="32"/>
        </w:rPr>
      </w:pPr>
    </w:p>
    <w:p w14:paraId="619D32D8">
      <w:pPr>
        <w:rPr>
          <w:rFonts w:hint="eastAsia" w:ascii="仿宋_GB2312" w:hAnsi="仿宋" w:eastAsia="仿宋_GB2312"/>
          <w:sz w:val="32"/>
          <w:szCs w:val="32"/>
        </w:rPr>
      </w:pPr>
    </w:p>
    <w:p w14:paraId="42D5F8A1">
      <w:pPr>
        <w:spacing w:after="0" w:line="240" w:lineRule="auto"/>
        <w:rPr>
          <w:rFonts w:hint="eastAsia" w:ascii="仿宋_GB2312" w:hAnsi="仿宋" w:eastAsia="仿宋_GB2312"/>
          <w:sz w:val="32"/>
          <w:szCs w:val="32"/>
        </w:rPr>
      </w:pPr>
      <w:r>
        <w:rPr>
          <w:rFonts w:hint="eastAsia" w:ascii="仿宋_GB2312" w:hAnsi="仿宋" w:eastAsia="仿宋_GB2312"/>
          <w:sz w:val="32"/>
          <w:szCs w:val="32"/>
        </w:rPr>
        <w:t>附件3</w:t>
      </w:r>
    </w:p>
    <w:p w14:paraId="25B01627">
      <w:pPr>
        <w:spacing w:after="0" w:line="240" w:lineRule="auto"/>
        <w:jc w:val="center"/>
        <w:rPr>
          <w:rFonts w:hint="eastAsia" w:ascii="仿宋_GB2312" w:hAnsi="仿宋" w:eastAsia="仿宋_GB2312"/>
          <w:b/>
          <w:bCs/>
          <w:sz w:val="32"/>
          <w:szCs w:val="32"/>
        </w:rPr>
      </w:pPr>
      <w:r>
        <w:rPr>
          <w:rFonts w:hint="eastAsia" w:ascii="仿宋_GB2312" w:hAnsi="仿宋" w:eastAsia="仿宋_GB2312"/>
          <w:b/>
          <w:bCs/>
          <w:sz w:val="32"/>
          <w:szCs w:val="32"/>
        </w:rPr>
        <w:t>承德医学院“光影律动，音韵无限”MV大赛获奖名单</w:t>
      </w:r>
    </w:p>
    <w:tbl>
      <w:tblPr>
        <w:tblStyle w:val="5"/>
        <w:tblW w:w="14740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07"/>
        <w:gridCol w:w="5102"/>
        <w:gridCol w:w="2835"/>
        <w:gridCol w:w="4649"/>
        <w:gridCol w:w="1247"/>
      </w:tblGrid>
      <w:tr w14:paraId="63AF5A5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07" w:type="dxa"/>
            <w:vAlign w:val="center"/>
          </w:tcPr>
          <w:p w14:paraId="6F4E8B97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b/>
                <w:bCs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b/>
                <w:bCs/>
                <w:sz w:val="32"/>
                <w:szCs w:val="32"/>
              </w:rPr>
              <w:t>序号</w:t>
            </w:r>
          </w:p>
        </w:tc>
        <w:tc>
          <w:tcPr>
            <w:tcW w:w="5102" w:type="dxa"/>
            <w:vAlign w:val="center"/>
          </w:tcPr>
          <w:p w14:paraId="334E0D40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b/>
                <w:bCs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b/>
                <w:bCs/>
                <w:sz w:val="32"/>
                <w:szCs w:val="32"/>
              </w:rPr>
              <w:t>作品</w:t>
            </w:r>
          </w:p>
        </w:tc>
        <w:tc>
          <w:tcPr>
            <w:tcW w:w="2835" w:type="dxa"/>
            <w:vAlign w:val="center"/>
          </w:tcPr>
          <w:p w14:paraId="545F3195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b/>
                <w:bCs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b/>
                <w:bCs/>
                <w:sz w:val="32"/>
                <w:szCs w:val="32"/>
              </w:rPr>
              <w:t>院系</w:t>
            </w:r>
          </w:p>
        </w:tc>
        <w:tc>
          <w:tcPr>
            <w:tcW w:w="4649" w:type="dxa"/>
            <w:vAlign w:val="center"/>
          </w:tcPr>
          <w:p w14:paraId="62FDF918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b/>
                <w:bCs/>
                <w:spacing w:val="-2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b/>
                <w:bCs/>
                <w:spacing w:val="-22"/>
                <w:sz w:val="32"/>
                <w:szCs w:val="32"/>
              </w:rPr>
              <w:t>姓名</w:t>
            </w:r>
          </w:p>
        </w:tc>
        <w:tc>
          <w:tcPr>
            <w:tcW w:w="1247" w:type="dxa"/>
            <w:vAlign w:val="center"/>
          </w:tcPr>
          <w:p w14:paraId="4449F100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b/>
                <w:bCs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b/>
                <w:bCs/>
                <w:sz w:val="32"/>
                <w:szCs w:val="32"/>
              </w:rPr>
              <w:t>奖项</w:t>
            </w:r>
          </w:p>
        </w:tc>
      </w:tr>
      <w:tr w14:paraId="0D0F640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17" w:hRule="atLeast"/>
          <w:jc w:val="center"/>
        </w:trPr>
        <w:tc>
          <w:tcPr>
            <w:tcW w:w="907" w:type="dxa"/>
            <w:vAlign w:val="center"/>
          </w:tcPr>
          <w:p w14:paraId="59290D60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1</w:t>
            </w:r>
          </w:p>
        </w:tc>
        <w:tc>
          <w:tcPr>
            <w:tcW w:w="5102" w:type="dxa"/>
            <w:vAlign w:val="center"/>
          </w:tcPr>
          <w:p w14:paraId="16F2F2F2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《绽放》</w:t>
            </w:r>
          </w:p>
        </w:tc>
        <w:tc>
          <w:tcPr>
            <w:tcW w:w="2835" w:type="dxa"/>
            <w:vAlign w:val="center"/>
          </w:tcPr>
          <w:p w14:paraId="015EE3F1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基础医学院</w:t>
            </w:r>
          </w:p>
        </w:tc>
        <w:tc>
          <w:tcPr>
            <w:tcW w:w="4649" w:type="dxa"/>
            <w:vAlign w:val="center"/>
          </w:tcPr>
          <w:p w14:paraId="216F8D82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pacing w:val="-2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pacing w:val="-22"/>
                <w:sz w:val="32"/>
                <w:szCs w:val="32"/>
              </w:rPr>
              <w:t>孙佳一、王济彪、杨梦歆、</w:t>
            </w:r>
          </w:p>
          <w:p w14:paraId="38B068AD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pacing w:val="-2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pacing w:val="-22"/>
                <w:sz w:val="32"/>
                <w:szCs w:val="32"/>
              </w:rPr>
              <w:t>薛佳芮、李明灿、郭思宇</w:t>
            </w:r>
          </w:p>
        </w:tc>
        <w:tc>
          <w:tcPr>
            <w:tcW w:w="1247" w:type="dxa"/>
            <w:vAlign w:val="center"/>
          </w:tcPr>
          <w:p w14:paraId="62AC74F2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一等奖</w:t>
            </w:r>
          </w:p>
        </w:tc>
      </w:tr>
      <w:tr w14:paraId="69F9B2F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17" w:hRule="atLeast"/>
          <w:jc w:val="center"/>
        </w:trPr>
        <w:tc>
          <w:tcPr>
            <w:tcW w:w="907" w:type="dxa"/>
            <w:vAlign w:val="center"/>
          </w:tcPr>
          <w:p w14:paraId="227BFFAF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2</w:t>
            </w:r>
          </w:p>
        </w:tc>
        <w:tc>
          <w:tcPr>
            <w:tcW w:w="5102" w:type="dxa"/>
            <w:vAlign w:val="center"/>
          </w:tcPr>
          <w:p w14:paraId="0A0CB272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《青春谊影：挚友篇》</w:t>
            </w:r>
          </w:p>
        </w:tc>
        <w:tc>
          <w:tcPr>
            <w:tcW w:w="2835" w:type="dxa"/>
            <w:vAlign w:val="center"/>
          </w:tcPr>
          <w:p w14:paraId="24267909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基础医学院</w:t>
            </w:r>
          </w:p>
        </w:tc>
        <w:tc>
          <w:tcPr>
            <w:tcW w:w="4649" w:type="dxa"/>
            <w:vAlign w:val="center"/>
          </w:tcPr>
          <w:p w14:paraId="1B3957D0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pacing w:val="-2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pacing w:val="-22"/>
                <w:sz w:val="32"/>
                <w:szCs w:val="32"/>
              </w:rPr>
              <w:t>王兹远、江雅、赵丹、赵怡然、</w:t>
            </w:r>
          </w:p>
          <w:p w14:paraId="198100ED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pacing w:val="-2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pacing w:val="-22"/>
                <w:sz w:val="32"/>
                <w:szCs w:val="32"/>
              </w:rPr>
              <w:t>李铭洋、左铭泽、倪琰、余子函</w:t>
            </w:r>
          </w:p>
        </w:tc>
        <w:tc>
          <w:tcPr>
            <w:tcW w:w="1247" w:type="dxa"/>
            <w:vAlign w:val="center"/>
          </w:tcPr>
          <w:p w14:paraId="050D4AC2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一等奖</w:t>
            </w:r>
          </w:p>
        </w:tc>
      </w:tr>
      <w:tr w14:paraId="3E3F8C1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17" w:hRule="atLeast"/>
          <w:jc w:val="center"/>
        </w:trPr>
        <w:tc>
          <w:tcPr>
            <w:tcW w:w="907" w:type="dxa"/>
            <w:vAlign w:val="center"/>
          </w:tcPr>
          <w:p w14:paraId="2B539A4E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3</w:t>
            </w:r>
          </w:p>
        </w:tc>
        <w:tc>
          <w:tcPr>
            <w:tcW w:w="5102" w:type="dxa"/>
            <w:vAlign w:val="center"/>
          </w:tcPr>
          <w:p w14:paraId="41535D61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《致少年》</w:t>
            </w:r>
          </w:p>
        </w:tc>
        <w:tc>
          <w:tcPr>
            <w:tcW w:w="2835" w:type="dxa"/>
            <w:vAlign w:val="center"/>
          </w:tcPr>
          <w:p w14:paraId="3632312C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基础医学院</w:t>
            </w:r>
          </w:p>
        </w:tc>
        <w:tc>
          <w:tcPr>
            <w:tcW w:w="4649" w:type="dxa"/>
            <w:vAlign w:val="center"/>
          </w:tcPr>
          <w:p w14:paraId="5F736144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pacing w:val="-2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pacing w:val="-22"/>
                <w:sz w:val="32"/>
                <w:szCs w:val="32"/>
              </w:rPr>
              <w:t>郑炜辰、王兆爽、刘义蕾、吕辉昊、</w:t>
            </w:r>
          </w:p>
          <w:p w14:paraId="7F640D23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pacing w:val="-2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pacing w:val="-22"/>
                <w:sz w:val="32"/>
                <w:szCs w:val="32"/>
              </w:rPr>
              <w:t>李佳磊、王熙楠、马铁九</w:t>
            </w:r>
          </w:p>
        </w:tc>
        <w:tc>
          <w:tcPr>
            <w:tcW w:w="1247" w:type="dxa"/>
            <w:vAlign w:val="center"/>
          </w:tcPr>
          <w:p w14:paraId="3C5905C8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二等奖</w:t>
            </w:r>
          </w:p>
        </w:tc>
      </w:tr>
      <w:tr w14:paraId="54DEE05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17" w:hRule="atLeast"/>
          <w:jc w:val="center"/>
        </w:trPr>
        <w:tc>
          <w:tcPr>
            <w:tcW w:w="907" w:type="dxa"/>
            <w:vAlign w:val="center"/>
          </w:tcPr>
          <w:p w14:paraId="4075704A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4</w:t>
            </w:r>
          </w:p>
        </w:tc>
        <w:tc>
          <w:tcPr>
            <w:tcW w:w="5102" w:type="dxa"/>
            <w:vAlign w:val="center"/>
          </w:tcPr>
          <w:p w14:paraId="74618A8A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《一起向未来》</w:t>
            </w:r>
          </w:p>
        </w:tc>
        <w:tc>
          <w:tcPr>
            <w:tcW w:w="2835" w:type="dxa"/>
            <w:vAlign w:val="center"/>
          </w:tcPr>
          <w:p w14:paraId="5D0CD128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基础医学院</w:t>
            </w:r>
          </w:p>
        </w:tc>
        <w:tc>
          <w:tcPr>
            <w:tcW w:w="4649" w:type="dxa"/>
            <w:vAlign w:val="center"/>
          </w:tcPr>
          <w:p w14:paraId="4FC0E3A4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pacing w:val="-2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pacing w:val="-22"/>
                <w:sz w:val="32"/>
                <w:szCs w:val="32"/>
              </w:rPr>
              <w:t>石若萱、刘义蕾、司云放、黄紫嫣、</w:t>
            </w:r>
          </w:p>
          <w:p w14:paraId="35E9EAF0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pacing w:val="-2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pacing w:val="-22"/>
                <w:sz w:val="32"/>
                <w:szCs w:val="32"/>
              </w:rPr>
              <w:t>董宸璨、周鹳羽、李香凝</w:t>
            </w:r>
          </w:p>
        </w:tc>
        <w:tc>
          <w:tcPr>
            <w:tcW w:w="1247" w:type="dxa"/>
            <w:vAlign w:val="center"/>
          </w:tcPr>
          <w:p w14:paraId="69E6C34A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二等奖</w:t>
            </w:r>
          </w:p>
        </w:tc>
      </w:tr>
    </w:tbl>
    <w:p w14:paraId="31CCE999">
      <w:pPr>
        <w:spacing w:after="0" w:line="240" w:lineRule="auto"/>
        <w:rPr>
          <w:rFonts w:hint="eastAsia" w:ascii="仿宋_GB2312" w:hAnsi="仿宋" w:eastAsia="仿宋_GB2312"/>
          <w:sz w:val="32"/>
          <w:szCs w:val="32"/>
        </w:rPr>
      </w:pPr>
    </w:p>
    <w:p w14:paraId="7C3B632F">
      <w:pPr>
        <w:spacing w:after="0" w:line="240" w:lineRule="auto"/>
        <w:rPr>
          <w:rFonts w:hint="eastAsia" w:ascii="仿宋_GB2312" w:hAnsi="仿宋" w:eastAsia="仿宋_GB2312"/>
          <w:sz w:val="32"/>
          <w:szCs w:val="32"/>
        </w:rPr>
      </w:pPr>
    </w:p>
    <w:tbl>
      <w:tblPr>
        <w:tblStyle w:val="5"/>
        <w:tblW w:w="14740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07"/>
        <w:gridCol w:w="5102"/>
        <w:gridCol w:w="2835"/>
        <w:gridCol w:w="4649"/>
        <w:gridCol w:w="1247"/>
      </w:tblGrid>
      <w:tr w14:paraId="047DE24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47" w:hRule="atLeast"/>
          <w:jc w:val="center"/>
        </w:trPr>
        <w:tc>
          <w:tcPr>
            <w:tcW w:w="907" w:type="dxa"/>
            <w:vAlign w:val="center"/>
          </w:tcPr>
          <w:p w14:paraId="05528B56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5</w:t>
            </w:r>
          </w:p>
        </w:tc>
        <w:tc>
          <w:tcPr>
            <w:tcW w:w="5102" w:type="dxa"/>
            <w:vAlign w:val="center"/>
          </w:tcPr>
          <w:p w14:paraId="4AB80828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《逐梦翱空》</w:t>
            </w:r>
          </w:p>
        </w:tc>
        <w:tc>
          <w:tcPr>
            <w:tcW w:w="2835" w:type="dxa"/>
            <w:vAlign w:val="center"/>
          </w:tcPr>
          <w:p w14:paraId="111DBCED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基础医学院</w:t>
            </w:r>
          </w:p>
        </w:tc>
        <w:tc>
          <w:tcPr>
            <w:tcW w:w="4649" w:type="dxa"/>
            <w:vAlign w:val="center"/>
          </w:tcPr>
          <w:p w14:paraId="3CE59422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pacing w:val="-2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pacing w:val="-22"/>
                <w:sz w:val="32"/>
                <w:szCs w:val="32"/>
              </w:rPr>
              <w:t>郭鹏娟、刘亦菲、王子诺、吴优、</w:t>
            </w:r>
          </w:p>
          <w:p w14:paraId="4E70B37E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pacing w:val="-2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pacing w:val="-22"/>
                <w:sz w:val="32"/>
                <w:szCs w:val="32"/>
              </w:rPr>
              <w:t>李一鸣、安瑜、安子怡、张新跃</w:t>
            </w:r>
          </w:p>
        </w:tc>
        <w:tc>
          <w:tcPr>
            <w:tcW w:w="1247" w:type="dxa"/>
            <w:vAlign w:val="center"/>
          </w:tcPr>
          <w:p w14:paraId="54A2CC21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二等奖</w:t>
            </w:r>
          </w:p>
        </w:tc>
      </w:tr>
      <w:tr w14:paraId="44E778D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47" w:hRule="atLeast"/>
          <w:jc w:val="center"/>
        </w:trPr>
        <w:tc>
          <w:tcPr>
            <w:tcW w:w="907" w:type="dxa"/>
            <w:vAlign w:val="center"/>
          </w:tcPr>
          <w:p w14:paraId="6C5ECB41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6</w:t>
            </w:r>
          </w:p>
        </w:tc>
        <w:tc>
          <w:tcPr>
            <w:tcW w:w="5102" w:type="dxa"/>
            <w:vAlign w:val="center"/>
          </w:tcPr>
          <w:p w14:paraId="0BA87A6C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《光》</w:t>
            </w:r>
          </w:p>
        </w:tc>
        <w:tc>
          <w:tcPr>
            <w:tcW w:w="2835" w:type="dxa"/>
            <w:vAlign w:val="center"/>
          </w:tcPr>
          <w:p w14:paraId="596D33CF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基础医学院</w:t>
            </w:r>
          </w:p>
        </w:tc>
        <w:tc>
          <w:tcPr>
            <w:tcW w:w="4649" w:type="dxa"/>
            <w:vAlign w:val="center"/>
          </w:tcPr>
          <w:p w14:paraId="4D697D57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pacing w:val="-2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pacing w:val="-22"/>
                <w:sz w:val="32"/>
                <w:szCs w:val="32"/>
              </w:rPr>
              <w:t>常百颖、房博萱、王浩臣、王润泽、</w:t>
            </w:r>
          </w:p>
          <w:p w14:paraId="62FA5715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pacing w:val="-2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pacing w:val="-22"/>
                <w:sz w:val="32"/>
                <w:szCs w:val="32"/>
              </w:rPr>
              <w:t>李芮霆、甄子萱、王晓楠、蒋文婧</w:t>
            </w:r>
          </w:p>
        </w:tc>
        <w:tc>
          <w:tcPr>
            <w:tcW w:w="1247" w:type="dxa"/>
            <w:vAlign w:val="center"/>
          </w:tcPr>
          <w:p w14:paraId="38EBB0B9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二等奖</w:t>
            </w:r>
          </w:p>
        </w:tc>
      </w:tr>
      <w:tr w14:paraId="57D23CD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47" w:hRule="atLeast"/>
          <w:jc w:val="center"/>
        </w:trPr>
        <w:tc>
          <w:tcPr>
            <w:tcW w:w="907" w:type="dxa"/>
            <w:vAlign w:val="center"/>
          </w:tcPr>
          <w:p w14:paraId="5486B023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7</w:t>
            </w:r>
          </w:p>
        </w:tc>
        <w:tc>
          <w:tcPr>
            <w:tcW w:w="5102" w:type="dxa"/>
            <w:vAlign w:val="center"/>
          </w:tcPr>
          <w:p w14:paraId="4E20076E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《沿着光再出发》</w:t>
            </w:r>
          </w:p>
        </w:tc>
        <w:tc>
          <w:tcPr>
            <w:tcW w:w="2835" w:type="dxa"/>
            <w:vAlign w:val="center"/>
          </w:tcPr>
          <w:p w14:paraId="3DC9E333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基础医学院</w:t>
            </w:r>
          </w:p>
        </w:tc>
        <w:tc>
          <w:tcPr>
            <w:tcW w:w="4649" w:type="dxa"/>
            <w:vAlign w:val="center"/>
          </w:tcPr>
          <w:p w14:paraId="051DE603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pacing w:val="-2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pacing w:val="-22"/>
                <w:sz w:val="32"/>
                <w:szCs w:val="32"/>
              </w:rPr>
              <w:t>陈子旭、袁梦、韩青霞、胡文鑫、</w:t>
            </w:r>
          </w:p>
          <w:p w14:paraId="670DA354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pacing w:val="-2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pacing w:val="-22"/>
                <w:sz w:val="32"/>
                <w:szCs w:val="32"/>
              </w:rPr>
              <w:t>张晓诺、刘怡彤、曹悦、赵芯</w:t>
            </w:r>
          </w:p>
        </w:tc>
        <w:tc>
          <w:tcPr>
            <w:tcW w:w="1247" w:type="dxa"/>
            <w:vAlign w:val="center"/>
          </w:tcPr>
          <w:p w14:paraId="113FCE19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三等奖</w:t>
            </w:r>
          </w:p>
        </w:tc>
      </w:tr>
      <w:tr w14:paraId="6386E22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47" w:hRule="atLeast"/>
          <w:jc w:val="center"/>
        </w:trPr>
        <w:tc>
          <w:tcPr>
            <w:tcW w:w="907" w:type="dxa"/>
            <w:vAlign w:val="center"/>
          </w:tcPr>
          <w:p w14:paraId="3775FBCC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8</w:t>
            </w:r>
          </w:p>
        </w:tc>
        <w:tc>
          <w:tcPr>
            <w:tcW w:w="5102" w:type="dxa"/>
            <w:vAlign w:val="center"/>
          </w:tcPr>
          <w:p w14:paraId="44499135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《当我们闪耀》</w:t>
            </w:r>
          </w:p>
        </w:tc>
        <w:tc>
          <w:tcPr>
            <w:tcW w:w="2835" w:type="dxa"/>
            <w:vAlign w:val="center"/>
          </w:tcPr>
          <w:p w14:paraId="55547EC3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心理系</w:t>
            </w:r>
          </w:p>
        </w:tc>
        <w:tc>
          <w:tcPr>
            <w:tcW w:w="4649" w:type="dxa"/>
            <w:vAlign w:val="center"/>
          </w:tcPr>
          <w:p w14:paraId="258FD6E2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pacing w:val="-2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pacing w:val="-22"/>
                <w:sz w:val="32"/>
                <w:szCs w:val="32"/>
              </w:rPr>
              <w:t>郭晓慧、李佳依、孟佳琪、刘寿轩、</w:t>
            </w:r>
          </w:p>
          <w:p w14:paraId="1A335FFD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pacing w:val="-2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pacing w:val="-22"/>
                <w:sz w:val="32"/>
                <w:szCs w:val="32"/>
              </w:rPr>
              <w:t>魏翔奕、陈宇轩、肖惠、王爱熠</w:t>
            </w:r>
          </w:p>
        </w:tc>
        <w:tc>
          <w:tcPr>
            <w:tcW w:w="1247" w:type="dxa"/>
            <w:vAlign w:val="center"/>
          </w:tcPr>
          <w:p w14:paraId="3FF6361E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三等奖</w:t>
            </w:r>
          </w:p>
        </w:tc>
      </w:tr>
      <w:tr w14:paraId="2F1C4C4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47" w:hRule="atLeast"/>
          <w:jc w:val="center"/>
        </w:trPr>
        <w:tc>
          <w:tcPr>
            <w:tcW w:w="907" w:type="dxa"/>
            <w:vAlign w:val="center"/>
          </w:tcPr>
          <w:p w14:paraId="489E05E5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9</w:t>
            </w:r>
          </w:p>
        </w:tc>
        <w:tc>
          <w:tcPr>
            <w:tcW w:w="5102" w:type="dxa"/>
            <w:vAlign w:val="center"/>
          </w:tcPr>
          <w:p w14:paraId="71551055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《世界上另一个我》</w:t>
            </w:r>
          </w:p>
        </w:tc>
        <w:tc>
          <w:tcPr>
            <w:tcW w:w="2835" w:type="dxa"/>
            <w:vAlign w:val="center"/>
          </w:tcPr>
          <w:p w14:paraId="67608D87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基础医学院</w:t>
            </w:r>
          </w:p>
        </w:tc>
        <w:tc>
          <w:tcPr>
            <w:tcW w:w="4649" w:type="dxa"/>
            <w:vAlign w:val="center"/>
          </w:tcPr>
          <w:p w14:paraId="7E226F99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pacing w:val="-2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pacing w:val="-22"/>
                <w:sz w:val="32"/>
                <w:szCs w:val="32"/>
              </w:rPr>
              <w:t>张佳奇、石紫亭、马婉怡、胡佳月、</w:t>
            </w:r>
          </w:p>
          <w:p w14:paraId="0A202E95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pacing w:val="-2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pacing w:val="-22"/>
                <w:sz w:val="32"/>
                <w:szCs w:val="32"/>
              </w:rPr>
              <w:t>高源猗、宋婧萱、甘笑炜</w:t>
            </w:r>
          </w:p>
        </w:tc>
        <w:tc>
          <w:tcPr>
            <w:tcW w:w="1247" w:type="dxa"/>
            <w:vAlign w:val="center"/>
          </w:tcPr>
          <w:p w14:paraId="0FA7B01F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三等奖</w:t>
            </w:r>
          </w:p>
        </w:tc>
      </w:tr>
    </w:tbl>
    <w:p w14:paraId="3B202185">
      <w:pPr>
        <w:spacing w:after="0" w:line="240" w:lineRule="auto"/>
        <w:rPr>
          <w:rFonts w:hint="eastAsia" w:ascii="仿宋_GB2312" w:hAnsi="仿宋" w:eastAsia="仿宋_GB2312"/>
          <w:sz w:val="32"/>
          <w:szCs w:val="32"/>
        </w:rPr>
      </w:pPr>
    </w:p>
    <w:p w14:paraId="14798147">
      <w:pPr>
        <w:spacing w:after="0" w:line="240" w:lineRule="auto"/>
        <w:rPr>
          <w:rFonts w:hint="eastAsia" w:ascii="仿宋_GB2312" w:hAnsi="仿宋" w:eastAsia="仿宋_GB2312"/>
          <w:sz w:val="32"/>
          <w:szCs w:val="32"/>
        </w:rPr>
      </w:pPr>
    </w:p>
    <w:tbl>
      <w:tblPr>
        <w:tblStyle w:val="5"/>
        <w:tblW w:w="14740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07"/>
        <w:gridCol w:w="5102"/>
        <w:gridCol w:w="2835"/>
        <w:gridCol w:w="4649"/>
        <w:gridCol w:w="1247"/>
      </w:tblGrid>
      <w:tr w14:paraId="199C86A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47" w:hRule="atLeast"/>
          <w:jc w:val="center"/>
        </w:trPr>
        <w:tc>
          <w:tcPr>
            <w:tcW w:w="907" w:type="dxa"/>
            <w:vAlign w:val="center"/>
          </w:tcPr>
          <w:p w14:paraId="0116172C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10</w:t>
            </w:r>
          </w:p>
        </w:tc>
        <w:tc>
          <w:tcPr>
            <w:tcW w:w="5102" w:type="dxa"/>
            <w:vAlign w:val="center"/>
          </w:tcPr>
          <w:p w14:paraId="4783B3A6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《我的未来式（承医版）》</w:t>
            </w:r>
          </w:p>
        </w:tc>
        <w:tc>
          <w:tcPr>
            <w:tcW w:w="2835" w:type="dxa"/>
            <w:vAlign w:val="center"/>
          </w:tcPr>
          <w:p w14:paraId="228FB7C8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基础医学院</w:t>
            </w:r>
          </w:p>
        </w:tc>
        <w:tc>
          <w:tcPr>
            <w:tcW w:w="4649" w:type="dxa"/>
            <w:vAlign w:val="center"/>
          </w:tcPr>
          <w:p w14:paraId="7E8A35BD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pacing w:val="-2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pacing w:val="-22"/>
                <w:sz w:val="32"/>
                <w:szCs w:val="32"/>
              </w:rPr>
              <w:t>冯锐雅、任悦、王雨洁、朱颖、</w:t>
            </w:r>
          </w:p>
          <w:p w14:paraId="173C9BCF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pacing w:val="-2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pacing w:val="-22"/>
                <w:sz w:val="32"/>
                <w:szCs w:val="32"/>
              </w:rPr>
              <w:t>王景宁欣、刘雅轩、李沛汝、</w:t>
            </w:r>
          </w:p>
        </w:tc>
        <w:tc>
          <w:tcPr>
            <w:tcW w:w="1247" w:type="dxa"/>
            <w:vAlign w:val="center"/>
          </w:tcPr>
          <w:p w14:paraId="0B320954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三等奖</w:t>
            </w:r>
          </w:p>
        </w:tc>
      </w:tr>
      <w:tr w14:paraId="651C4FC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47" w:hRule="atLeast"/>
          <w:jc w:val="center"/>
        </w:trPr>
        <w:tc>
          <w:tcPr>
            <w:tcW w:w="907" w:type="dxa"/>
            <w:vAlign w:val="center"/>
          </w:tcPr>
          <w:p w14:paraId="24E7664D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11</w:t>
            </w:r>
          </w:p>
        </w:tc>
        <w:tc>
          <w:tcPr>
            <w:tcW w:w="5102" w:type="dxa"/>
            <w:vAlign w:val="center"/>
          </w:tcPr>
          <w:p w14:paraId="5C4C6E70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《精英公寓》</w:t>
            </w:r>
          </w:p>
        </w:tc>
        <w:tc>
          <w:tcPr>
            <w:tcW w:w="2835" w:type="dxa"/>
            <w:vAlign w:val="center"/>
          </w:tcPr>
          <w:p w14:paraId="7B35B00D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护理系</w:t>
            </w:r>
          </w:p>
        </w:tc>
        <w:tc>
          <w:tcPr>
            <w:tcW w:w="4649" w:type="dxa"/>
            <w:vAlign w:val="center"/>
          </w:tcPr>
          <w:p w14:paraId="55AFDC1B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pacing w:val="-2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pacing w:val="-22"/>
                <w:sz w:val="32"/>
                <w:szCs w:val="32"/>
              </w:rPr>
              <w:t>王朴、李然、宁晨溪、张启元、</w:t>
            </w:r>
          </w:p>
          <w:p w14:paraId="569BDB89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pacing w:val="-2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pacing w:val="-22"/>
                <w:sz w:val="32"/>
                <w:szCs w:val="32"/>
              </w:rPr>
              <w:t>冯俏星、张静晗、刘佳怡</w:t>
            </w:r>
          </w:p>
        </w:tc>
        <w:tc>
          <w:tcPr>
            <w:tcW w:w="1247" w:type="dxa"/>
            <w:vAlign w:val="center"/>
          </w:tcPr>
          <w:p w14:paraId="34420DE8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三等奖</w:t>
            </w:r>
          </w:p>
        </w:tc>
      </w:tr>
      <w:tr w14:paraId="1CEC1B6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47" w:hRule="atLeast"/>
          <w:jc w:val="center"/>
        </w:trPr>
        <w:tc>
          <w:tcPr>
            <w:tcW w:w="907" w:type="dxa"/>
            <w:vAlign w:val="center"/>
          </w:tcPr>
          <w:p w14:paraId="0A2D5E9C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12</w:t>
            </w:r>
          </w:p>
        </w:tc>
        <w:tc>
          <w:tcPr>
            <w:tcW w:w="5102" w:type="dxa"/>
            <w:vAlign w:val="center"/>
          </w:tcPr>
          <w:p w14:paraId="09934DEF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《Counting starts with cdmu》</w:t>
            </w:r>
          </w:p>
        </w:tc>
        <w:tc>
          <w:tcPr>
            <w:tcW w:w="2835" w:type="dxa"/>
            <w:vAlign w:val="center"/>
          </w:tcPr>
          <w:p w14:paraId="73217355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基础医学院</w:t>
            </w:r>
          </w:p>
        </w:tc>
        <w:tc>
          <w:tcPr>
            <w:tcW w:w="4649" w:type="dxa"/>
            <w:vAlign w:val="center"/>
          </w:tcPr>
          <w:p w14:paraId="655275D8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pacing w:val="-2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pacing w:val="-22"/>
                <w:sz w:val="32"/>
                <w:szCs w:val="32"/>
              </w:rPr>
              <w:t>安子怡、刘钰瑶、王辰宇、李艾茜、</w:t>
            </w:r>
          </w:p>
          <w:p w14:paraId="277FC3F3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pacing w:val="-2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pacing w:val="-22"/>
                <w:sz w:val="32"/>
                <w:szCs w:val="32"/>
              </w:rPr>
              <w:t>柴琳涵、任奕璇、卢沛桦、杜金</w:t>
            </w:r>
          </w:p>
        </w:tc>
        <w:tc>
          <w:tcPr>
            <w:tcW w:w="1247" w:type="dxa"/>
            <w:vAlign w:val="center"/>
          </w:tcPr>
          <w:p w14:paraId="6B8D0B01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三等奖</w:t>
            </w:r>
          </w:p>
        </w:tc>
      </w:tr>
      <w:tr w14:paraId="769E32F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47" w:hRule="atLeast"/>
          <w:jc w:val="center"/>
        </w:trPr>
        <w:tc>
          <w:tcPr>
            <w:tcW w:w="907" w:type="dxa"/>
            <w:vAlign w:val="center"/>
          </w:tcPr>
          <w:p w14:paraId="3562A9EA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13</w:t>
            </w:r>
          </w:p>
        </w:tc>
        <w:tc>
          <w:tcPr>
            <w:tcW w:w="5102" w:type="dxa"/>
            <w:vAlign w:val="center"/>
          </w:tcPr>
          <w:p w14:paraId="251D3FAA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《不完美小孩》</w:t>
            </w:r>
          </w:p>
        </w:tc>
        <w:tc>
          <w:tcPr>
            <w:tcW w:w="2835" w:type="dxa"/>
            <w:vAlign w:val="center"/>
          </w:tcPr>
          <w:p w14:paraId="6E202570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生物科学与技术系</w:t>
            </w:r>
          </w:p>
        </w:tc>
        <w:tc>
          <w:tcPr>
            <w:tcW w:w="4649" w:type="dxa"/>
            <w:vAlign w:val="center"/>
          </w:tcPr>
          <w:p w14:paraId="62491ADE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pacing w:val="-2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pacing w:val="-22"/>
                <w:sz w:val="32"/>
                <w:szCs w:val="32"/>
              </w:rPr>
              <w:t>师艺洋、赵继如、王佳杰、孟晗、</w:t>
            </w:r>
          </w:p>
          <w:p w14:paraId="2998A71E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pacing w:val="-2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pacing w:val="-22"/>
                <w:sz w:val="32"/>
                <w:szCs w:val="32"/>
              </w:rPr>
              <w:t>王丹阳、张心颖、赵梦悦、刘茜茜</w:t>
            </w:r>
          </w:p>
        </w:tc>
        <w:tc>
          <w:tcPr>
            <w:tcW w:w="1247" w:type="dxa"/>
            <w:vAlign w:val="center"/>
          </w:tcPr>
          <w:p w14:paraId="604FF606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优秀奖</w:t>
            </w:r>
          </w:p>
        </w:tc>
      </w:tr>
      <w:tr w14:paraId="599DD71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47" w:hRule="atLeast"/>
          <w:jc w:val="center"/>
        </w:trPr>
        <w:tc>
          <w:tcPr>
            <w:tcW w:w="907" w:type="dxa"/>
            <w:vAlign w:val="center"/>
          </w:tcPr>
          <w:p w14:paraId="2E175347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14</w:t>
            </w:r>
          </w:p>
        </w:tc>
        <w:tc>
          <w:tcPr>
            <w:tcW w:w="5102" w:type="dxa"/>
            <w:vAlign w:val="center"/>
          </w:tcPr>
          <w:p w14:paraId="4FE2A156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《相遇·相识·相知》</w:t>
            </w:r>
          </w:p>
        </w:tc>
        <w:tc>
          <w:tcPr>
            <w:tcW w:w="2835" w:type="dxa"/>
            <w:vAlign w:val="center"/>
          </w:tcPr>
          <w:p w14:paraId="44543237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生物医学工程系</w:t>
            </w:r>
          </w:p>
        </w:tc>
        <w:tc>
          <w:tcPr>
            <w:tcW w:w="4649" w:type="dxa"/>
            <w:vAlign w:val="center"/>
          </w:tcPr>
          <w:p w14:paraId="6D1736E1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pacing w:val="-2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pacing w:val="-22"/>
                <w:sz w:val="32"/>
                <w:szCs w:val="32"/>
              </w:rPr>
              <w:t>祁欣睿、马若菡、纪宇航、</w:t>
            </w:r>
          </w:p>
          <w:p w14:paraId="2EA139D8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pacing w:val="-2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pacing w:val="-22"/>
                <w:sz w:val="32"/>
                <w:szCs w:val="32"/>
              </w:rPr>
              <w:t>王冰冰、李珊</w:t>
            </w:r>
          </w:p>
        </w:tc>
        <w:tc>
          <w:tcPr>
            <w:tcW w:w="1247" w:type="dxa"/>
            <w:vAlign w:val="center"/>
          </w:tcPr>
          <w:p w14:paraId="7A34E0B7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优秀奖</w:t>
            </w:r>
          </w:p>
        </w:tc>
      </w:tr>
    </w:tbl>
    <w:p w14:paraId="26C9B8D8">
      <w:pPr>
        <w:spacing w:after="0" w:line="240" w:lineRule="auto"/>
        <w:rPr>
          <w:rFonts w:hint="eastAsia" w:ascii="仿宋_GB2312" w:hAnsi="仿宋" w:eastAsia="仿宋_GB2312"/>
          <w:sz w:val="32"/>
          <w:szCs w:val="32"/>
        </w:rPr>
      </w:pPr>
    </w:p>
    <w:p w14:paraId="592982B7">
      <w:pPr>
        <w:spacing w:after="0" w:line="240" w:lineRule="auto"/>
        <w:rPr>
          <w:rFonts w:hint="eastAsia" w:ascii="仿宋_GB2312" w:hAnsi="仿宋" w:eastAsia="仿宋_GB2312"/>
          <w:sz w:val="32"/>
          <w:szCs w:val="32"/>
        </w:rPr>
      </w:pPr>
    </w:p>
    <w:tbl>
      <w:tblPr>
        <w:tblStyle w:val="5"/>
        <w:tblW w:w="14740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07"/>
        <w:gridCol w:w="5102"/>
        <w:gridCol w:w="2835"/>
        <w:gridCol w:w="4649"/>
        <w:gridCol w:w="1247"/>
      </w:tblGrid>
      <w:tr w14:paraId="7C385D6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47" w:hRule="atLeast"/>
          <w:jc w:val="center"/>
        </w:trPr>
        <w:tc>
          <w:tcPr>
            <w:tcW w:w="907" w:type="dxa"/>
            <w:vAlign w:val="center"/>
          </w:tcPr>
          <w:p w14:paraId="1751B56C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15</w:t>
            </w:r>
          </w:p>
        </w:tc>
        <w:tc>
          <w:tcPr>
            <w:tcW w:w="5102" w:type="dxa"/>
            <w:vAlign w:val="center"/>
          </w:tcPr>
          <w:p w14:paraId="34A9B3D2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《像你这样的朋友》</w:t>
            </w:r>
          </w:p>
        </w:tc>
        <w:tc>
          <w:tcPr>
            <w:tcW w:w="2835" w:type="dxa"/>
            <w:vAlign w:val="center"/>
          </w:tcPr>
          <w:p w14:paraId="6D6452FB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基础医学院</w:t>
            </w:r>
          </w:p>
        </w:tc>
        <w:tc>
          <w:tcPr>
            <w:tcW w:w="4649" w:type="dxa"/>
            <w:vAlign w:val="center"/>
          </w:tcPr>
          <w:p w14:paraId="3CD06344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pacing w:val="-2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pacing w:val="-22"/>
                <w:sz w:val="32"/>
                <w:szCs w:val="32"/>
              </w:rPr>
              <w:t>段了了、吴嘉月、陈昱丹、曹茜惠、</w:t>
            </w:r>
          </w:p>
          <w:p w14:paraId="217CF9C0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pacing w:val="-2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pacing w:val="-22"/>
                <w:sz w:val="32"/>
                <w:szCs w:val="32"/>
              </w:rPr>
              <w:t>冯文杰、李明慧、王相凯、麻宏泰</w:t>
            </w:r>
          </w:p>
        </w:tc>
        <w:tc>
          <w:tcPr>
            <w:tcW w:w="1247" w:type="dxa"/>
            <w:vAlign w:val="center"/>
          </w:tcPr>
          <w:p w14:paraId="5286109E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优秀奖</w:t>
            </w:r>
          </w:p>
        </w:tc>
      </w:tr>
      <w:tr w14:paraId="7E41CC6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47" w:hRule="atLeast"/>
          <w:jc w:val="center"/>
        </w:trPr>
        <w:tc>
          <w:tcPr>
            <w:tcW w:w="907" w:type="dxa"/>
            <w:vAlign w:val="center"/>
          </w:tcPr>
          <w:p w14:paraId="3FE1B001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16</w:t>
            </w:r>
          </w:p>
        </w:tc>
        <w:tc>
          <w:tcPr>
            <w:tcW w:w="5102" w:type="dxa"/>
            <w:vAlign w:val="center"/>
          </w:tcPr>
          <w:p w14:paraId="5029E8B5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《七个小矮人，没有白雪公主》</w:t>
            </w:r>
          </w:p>
        </w:tc>
        <w:tc>
          <w:tcPr>
            <w:tcW w:w="2835" w:type="dxa"/>
            <w:vAlign w:val="center"/>
          </w:tcPr>
          <w:p w14:paraId="72D1597E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基础医学院</w:t>
            </w:r>
          </w:p>
        </w:tc>
        <w:tc>
          <w:tcPr>
            <w:tcW w:w="4649" w:type="dxa"/>
            <w:vAlign w:val="center"/>
          </w:tcPr>
          <w:p w14:paraId="64632CA2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pacing w:val="-2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pacing w:val="-22"/>
                <w:sz w:val="32"/>
                <w:szCs w:val="32"/>
              </w:rPr>
              <w:t>白子玉、周羽嫣、李良佳、</w:t>
            </w:r>
          </w:p>
          <w:p w14:paraId="4BB4386A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pacing w:val="-2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pacing w:val="-22"/>
                <w:sz w:val="32"/>
                <w:szCs w:val="32"/>
              </w:rPr>
              <w:t>张杉、刘佳雯、尹宇菲、蔡依杭</w:t>
            </w:r>
          </w:p>
        </w:tc>
        <w:tc>
          <w:tcPr>
            <w:tcW w:w="1247" w:type="dxa"/>
            <w:vAlign w:val="center"/>
          </w:tcPr>
          <w:p w14:paraId="5BE5141F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优秀奖</w:t>
            </w:r>
          </w:p>
        </w:tc>
      </w:tr>
      <w:tr w14:paraId="0C03C61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47" w:hRule="atLeast"/>
          <w:jc w:val="center"/>
        </w:trPr>
        <w:tc>
          <w:tcPr>
            <w:tcW w:w="907" w:type="dxa"/>
            <w:vAlign w:val="center"/>
          </w:tcPr>
          <w:p w14:paraId="3D4AFE15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17</w:t>
            </w:r>
          </w:p>
        </w:tc>
        <w:tc>
          <w:tcPr>
            <w:tcW w:w="5102" w:type="dxa"/>
            <w:vAlign w:val="center"/>
          </w:tcPr>
          <w:p w14:paraId="010238E2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《所见皆为美好，所行不负年少》</w:t>
            </w:r>
          </w:p>
        </w:tc>
        <w:tc>
          <w:tcPr>
            <w:tcW w:w="2835" w:type="dxa"/>
            <w:vAlign w:val="center"/>
          </w:tcPr>
          <w:p w14:paraId="4D4CF3FE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中药系</w:t>
            </w:r>
          </w:p>
        </w:tc>
        <w:tc>
          <w:tcPr>
            <w:tcW w:w="4649" w:type="dxa"/>
            <w:vAlign w:val="center"/>
          </w:tcPr>
          <w:p w14:paraId="1C393277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pacing w:val="-2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pacing w:val="-22"/>
                <w:sz w:val="32"/>
                <w:szCs w:val="32"/>
              </w:rPr>
              <w:t>李冰、费敬涵、齐若汐、</w:t>
            </w:r>
          </w:p>
          <w:p w14:paraId="5951C058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pacing w:val="-2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pacing w:val="-22"/>
                <w:sz w:val="32"/>
                <w:szCs w:val="32"/>
              </w:rPr>
              <w:t>刘博远、周若涵、王钰萱</w:t>
            </w:r>
          </w:p>
        </w:tc>
        <w:tc>
          <w:tcPr>
            <w:tcW w:w="1247" w:type="dxa"/>
            <w:vAlign w:val="center"/>
          </w:tcPr>
          <w:p w14:paraId="304CC3E4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优秀奖</w:t>
            </w:r>
          </w:p>
        </w:tc>
      </w:tr>
      <w:tr w14:paraId="3C2ED77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47" w:hRule="atLeast"/>
          <w:jc w:val="center"/>
        </w:trPr>
        <w:tc>
          <w:tcPr>
            <w:tcW w:w="907" w:type="dxa"/>
            <w:vAlign w:val="center"/>
          </w:tcPr>
          <w:p w14:paraId="07D3260B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18</w:t>
            </w:r>
          </w:p>
        </w:tc>
        <w:tc>
          <w:tcPr>
            <w:tcW w:w="5102" w:type="dxa"/>
            <w:vAlign w:val="center"/>
          </w:tcPr>
          <w:p w14:paraId="4A6724A0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《昨日轻空》</w:t>
            </w:r>
          </w:p>
        </w:tc>
        <w:tc>
          <w:tcPr>
            <w:tcW w:w="2835" w:type="dxa"/>
            <w:vAlign w:val="center"/>
          </w:tcPr>
          <w:p w14:paraId="71F4E38A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基础医学院</w:t>
            </w:r>
          </w:p>
        </w:tc>
        <w:tc>
          <w:tcPr>
            <w:tcW w:w="4649" w:type="dxa"/>
            <w:vAlign w:val="center"/>
          </w:tcPr>
          <w:p w14:paraId="5ACA2808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pacing w:val="-2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pacing w:val="-22"/>
                <w:sz w:val="32"/>
                <w:szCs w:val="32"/>
              </w:rPr>
              <w:t>张冉、张露莹、张嘉逸、孙佳彤、</w:t>
            </w:r>
          </w:p>
          <w:p w14:paraId="186EA156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pacing w:val="-2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pacing w:val="-22"/>
                <w:sz w:val="32"/>
                <w:szCs w:val="32"/>
              </w:rPr>
              <w:t>于润平、周芊池、李阳、李自初</w:t>
            </w:r>
          </w:p>
        </w:tc>
        <w:tc>
          <w:tcPr>
            <w:tcW w:w="1247" w:type="dxa"/>
            <w:vAlign w:val="center"/>
          </w:tcPr>
          <w:p w14:paraId="67301F54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优秀奖</w:t>
            </w:r>
          </w:p>
        </w:tc>
      </w:tr>
      <w:tr w14:paraId="407075D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47" w:hRule="atLeast"/>
          <w:jc w:val="center"/>
        </w:trPr>
        <w:tc>
          <w:tcPr>
            <w:tcW w:w="907" w:type="dxa"/>
            <w:vAlign w:val="center"/>
          </w:tcPr>
          <w:p w14:paraId="1D4FDB75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19</w:t>
            </w:r>
          </w:p>
        </w:tc>
        <w:tc>
          <w:tcPr>
            <w:tcW w:w="5102" w:type="dxa"/>
            <w:vAlign w:val="center"/>
          </w:tcPr>
          <w:p w14:paraId="1BA2D83F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《笑语相伴》</w:t>
            </w:r>
          </w:p>
        </w:tc>
        <w:tc>
          <w:tcPr>
            <w:tcW w:w="2835" w:type="dxa"/>
            <w:vAlign w:val="center"/>
          </w:tcPr>
          <w:p w14:paraId="514E99F7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护理系</w:t>
            </w:r>
          </w:p>
        </w:tc>
        <w:tc>
          <w:tcPr>
            <w:tcW w:w="4649" w:type="dxa"/>
            <w:vAlign w:val="center"/>
          </w:tcPr>
          <w:p w14:paraId="4F757198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pacing w:val="-2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pacing w:val="-22"/>
                <w:sz w:val="32"/>
                <w:szCs w:val="32"/>
              </w:rPr>
              <w:t>常德钏、郭栩诺、段晓静、薛子璐、</w:t>
            </w:r>
          </w:p>
          <w:p w14:paraId="6793BE64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pacing w:val="-2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pacing w:val="-22"/>
                <w:sz w:val="32"/>
                <w:szCs w:val="32"/>
              </w:rPr>
              <w:t>王铭阳、郑宇垚、贾墨涵、檀昭阳</w:t>
            </w:r>
          </w:p>
        </w:tc>
        <w:tc>
          <w:tcPr>
            <w:tcW w:w="1247" w:type="dxa"/>
            <w:vAlign w:val="center"/>
          </w:tcPr>
          <w:p w14:paraId="29FBEAEE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优秀奖</w:t>
            </w:r>
          </w:p>
        </w:tc>
      </w:tr>
    </w:tbl>
    <w:p w14:paraId="24E31AAD">
      <w:pPr>
        <w:spacing w:after="0" w:line="240" w:lineRule="auto"/>
        <w:rPr>
          <w:rFonts w:hint="eastAsia" w:ascii="仿宋_GB2312" w:hAnsi="仿宋" w:eastAsia="仿宋_GB2312"/>
          <w:sz w:val="32"/>
          <w:szCs w:val="32"/>
        </w:rPr>
      </w:pPr>
    </w:p>
    <w:p w14:paraId="3DE0C39B">
      <w:pPr>
        <w:spacing w:after="0" w:line="240" w:lineRule="auto"/>
        <w:rPr>
          <w:rFonts w:hint="eastAsia" w:ascii="仿宋_GB2312" w:hAnsi="仿宋" w:eastAsia="仿宋_GB2312"/>
          <w:sz w:val="32"/>
          <w:szCs w:val="32"/>
        </w:rPr>
      </w:pPr>
    </w:p>
    <w:tbl>
      <w:tblPr>
        <w:tblStyle w:val="5"/>
        <w:tblW w:w="14740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07"/>
        <w:gridCol w:w="5102"/>
        <w:gridCol w:w="2835"/>
        <w:gridCol w:w="4649"/>
        <w:gridCol w:w="1247"/>
      </w:tblGrid>
      <w:tr w14:paraId="401D73B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47" w:hRule="atLeast"/>
          <w:jc w:val="center"/>
        </w:trPr>
        <w:tc>
          <w:tcPr>
            <w:tcW w:w="907" w:type="dxa"/>
            <w:vAlign w:val="center"/>
          </w:tcPr>
          <w:p w14:paraId="3564A619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20</w:t>
            </w:r>
          </w:p>
        </w:tc>
        <w:tc>
          <w:tcPr>
            <w:tcW w:w="5102" w:type="dxa"/>
            <w:vAlign w:val="center"/>
          </w:tcPr>
          <w:p w14:paraId="7144D862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《逐梦，以青春为名》</w:t>
            </w:r>
          </w:p>
        </w:tc>
        <w:tc>
          <w:tcPr>
            <w:tcW w:w="2835" w:type="dxa"/>
            <w:vAlign w:val="center"/>
          </w:tcPr>
          <w:p w14:paraId="792E167E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基础医学院</w:t>
            </w:r>
          </w:p>
        </w:tc>
        <w:tc>
          <w:tcPr>
            <w:tcW w:w="4649" w:type="dxa"/>
            <w:vAlign w:val="center"/>
          </w:tcPr>
          <w:p w14:paraId="7821D961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pacing w:val="-2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pacing w:val="-22"/>
                <w:sz w:val="32"/>
                <w:szCs w:val="32"/>
              </w:rPr>
              <w:t>王悦、魏欣慧、赵新冉</w:t>
            </w:r>
          </w:p>
        </w:tc>
        <w:tc>
          <w:tcPr>
            <w:tcW w:w="1247" w:type="dxa"/>
            <w:vAlign w:val="center"/>
          </w:tcPr>
          <w:p w14:paraId="459D56F3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优秀奖</w:t>
            </w:r>
          </w:p>
        </w:tc>
      </w:tr>
      <w:tr w14:paraId="48C181A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47" w:hRule="atLeast"/>
          <w:jc w:val="center"/>
        </w:trPr>
        <w:tc>
          <w:tcPr>
            <w:tcW w:w="907" w:type="dxa"/>
            <w:vAlign w:val="center"/>
          </w:tcPr>
          <w:p w14:paraId="44EDA367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21</w:t>
            </w:r>
          </w:p>
        </w:tc>
        <w:tc>
          <w:tcPr>
            <w:tcW w:w="5102" w:type="dxa"/>
            <w:vAlign w:val="center"/>
          </w:tcPr>
          <w:p w14:paraId="6BA2716B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《激扬青春，逐梦未来》</w:t>
            </w:r>
          </w:p>
        </w:tc>
        <w:tc>
          <w:tcPr>
            <w:tcW w:w="2835" w:type="dxa"/>
            <w:vAlign w:val="center"/>
          </w:tcPr>
          <w:p w14:paraId="51E60F41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基础医学院</w:t>
            </w:r>
          </w:p>
        </w:tc>
        <w:tc>
          <w:tcPr>
            <w:tcW w:w="4649" w:type="dxa"/>
            <w:vAlign w:val="center"/>
          </w:tcPr>
          <w:p w14:paraId="01E41459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pacing w:val="-2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pacing w:val="-22"/>
                <w:sz w:val="32"/>
                <w:szCs w:val="32"/>
              </w:rPr>
              <w:t>邢恩东、刘诗笔、付晓彤、李琳、</w:t>
            </w:r>
          </w:p>
          <w:p w14:paraId="25ED44BE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pacing w:val="-2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pacing w:val="-22"/>
                <w:sz w:val="32"/>
                <w:szCs w:val="32"/>
              </w:rPr>
              <w:t>聂希桐、穆禹萱、卢默卓、孙子涵</w:t>
            </w:r>
          </w:p>
        </w:tc>
        <w:tc>
          <w:tcPr>
            <w:tcW w:w="1247" w:type="dxa"/>
            <w:vAlign w:val="center"/>
          </w:tcPr>
          <w:p w14:paraId="1A72FF86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优秀奖</w:t>
            </w:r>
          </w:p>
        </w:tc>
      </w:tr>
      <w:tr w14:paraId="3AA5A5F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47" w:hRule="atLeast"/>
          <w:jc w:val="center"/>
        </w:trPr>
        <w:tc>
          <w:tcPr>
            <w:tcW w:w="907" w:type="dxa"/>
            <w:vAlign w:val="center"/>
          </w:tcPr>
          <w:p w14:paraId="7AE6436D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22</w:t>
            </w:r>
          </w:p>
        </w:tc>
        <w:tc>
          <w:tcPr>
            <w:tcW w:w="5102" w:type="dxa"/>
            <w:vAlign w:val="center"/>
          </w:tcPr>
          <w:p w14:paraId="6EB59665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《医路青春·倔强之心》</w:t>
            </w:r>
          </w:p>
        </w:tc>
        <w:tc>
          <w:tcPr>
            <w:tcW w:w="2835" w:type="dxa"/>
            <w:vAlign w:val="center"/>
          </w:tcPr>
          <w:p w14:paraId="47578CD0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中医系</w:t>
            </w:r>
          </w:p>
        </w:tc>
        <w:tc>
          <w:tcPr>
            <w:tcW w:w="4649" w:type="dxa"/>
            <w:vAlign w:val="center"/>
          </w:tcPr>
          <w:p w14:paraId="04C1E59A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pacing w:val="-2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pacing w:val="-22"/>
                <w:sz w:val="32"/>
                <w:szCs w:val="32"/>
              </w:rPr>
              <w:t>李玮哲、张宇彤、陈婕羽、吕佳谣、</w:t>
            </w:r>
          </w:p>
          <w:p w14:paraId="1D91F6DA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pacing w:val="-2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pacing w:val="-22"/>
                <w:sz w:val="32"/>
                <w:szCs w:val="32"/>
              </w:rPr>
              <w:t>南文卓、刘韦彤、孙美凤、王一婷</w:t>
            </w:r>
          </w:p>
        </w:tc>
        <w:tc>
          <w:tcPr>
            <w:tcW w:w="1247" w:type="dxa"/>
            <w:vAlign w:val="center"/>
          </w:tcPr>
          <w:p w14:paraId="03B7BBA0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优秀奖</w:t>
            </w:r>
          </w:p>
        </w:tc>
      </w:tr>
      <w:tr w14:paraId="6FC2AA2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47" w:hRule="atLeast"/>
          <w:jc w:val="center"/>
        </w:trPr>
        <w:tc>
          <w:tcPr>
            <w:tcW w:w="907" w:type="dxa"/>
            <w:vAlign w:val="center"/>
          </w:tcPr>
          <w:p w14:paraId="7FDCE173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23</w:t>
            </w:r>
          </w:p>
        </w:tc>
        <w:tc>
          <w:tcPr>
            <w:tcW w:w="5102" w:type="dxa"/>
            <w:vAlign w:val="center"/>
          </w:tcPr>
          <w:p w14:paraId="57C1E81F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《研路漫漫医灿灿》</w:t>
            </w:r>
          </w:p>
        </w:tc>
        <w:tc>
          <w:tcPr>
            <w:tcW w:w="2835" w:type="dxa"/>
            <w:vAlign w:val="center"/>
          </w:tcPr>
          <w:p w14:paraId="44F2C41B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基础医学院</w:t>
            </w:r>
          </w:p>
        </w:tc>
        <w:tc>
          <w:tcPr>
            <w:tcW w:w="4649" w:type="dxa"/>
            <w:vAlign w:val="center"/>
          </w:tcPr>
          <w:p w14:paraId="305A074B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pacing w:val="-2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pacing w:val="-22"/>
                <w:sz w:val="32"/>
                <w:szCs w:val="32"/>
              </w:rPr>
              <w:t>张泽奇、李子灿、田尚、李典霓、</w:t>
            </w:r>
          </w:p>
          <w:p w14:paraId="08D686AA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pacing w:val="-2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pacing w:val="-22"/>
                <w:sz w:val="32"/>
                <w:szCs w:val="32"/>
              </w:rPr>
              <w:t>李升旺、卞一羽、赵静、王子晔</w:t>
            </w:r>
          </w:p>
        </w:tc>
        <w:tc>
          <w:tcPr>
            <w:tcW w:w="1247" w:type="dxa"/>
            <w:vAlign w:val="center"/>
          </w:tcPr>
          <w:p w14:paraId="28F8E700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优秀奖</w:t>
            </w:r>
          </w:p>
        </w:tc>
      </w:tr>
      <w:tr w14:paraId="2928B93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47" w:hRule="atLeast"/>
          <w:jc w:val="center"/>
        </w:trPr>
        <w:tc>
          <w:tcPr>
            <w:tcW w:w="907" w:type="dxa"/>
            <w:vAlign w:val="center"/>
          </w:tcPr>
          <w:p w14:paraId="1A06EBD2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24</w:t>
            </w:r>
          </w:p>
        </w:tc>
        <w:tc>
          <w:tcPr>
            <w:tcW w:w="5102" w:type="dxa"/>
            <w:vAlign w:val="center"/>
          </w:tcPr>
          <w:p w14:paraId="169193C2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《年少有光，医路向前方》</w:t>
            </w:r>
          </w:p>
        </w:tc>
        <w:tc>
          <w:tcPr>
            <w:tcW w:w="2835" w:type="dxa"/>
            <w:vAlign w:val="center"/>
          </w:tcPr>
          <w:p w14:paraId="69DE435B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基础医学院</w:t>
            </w:r>
          </w:p>
        </w:tc>
        <w:tc>
          <w:tcPr>
            <w:tcW w:w="4649" w:type="dxa"/>
            <w:vAlign w:val="center"/>
          </w:tcPr>
          <w:p w14:paraId="0ECAD7A6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pacing w:val="-2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pacing w:val="-22"/>
                <w:sz w:val="32"/>
                <w:szCs w:val="32"/>
              </w:rPr>
              <w:t>李培硕、刘凯槊、周小然、王子竣、</w:t>
            </w:r>
          </w:p>
          <w:p w14:paraId="16BFA9C3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pacing w:val="-2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pacing w:val="-22"/>
                <w:sz w:val="32"/>
                <w:szCs w:val="32"/>
              </w:rPr>
              <w:t>杜金、李仪轩、李馥辰</w:t>
            </w:r>
          </w:p>
        </w:tc>
        <w:tc>
          <w:tcPr>
            <w:tcW w:w="1247" w:type="dxa"/>
            <w:vAlign w:val="center"/>
          </w:tcPr>
          <w:p w14:paraId="51E068FE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优秀奖</w:t>
            </w:r>
          </w:p>
        </w:tc>
      </w:tr>
    </w:tbl>
    <w:p w14:paraId="7C6BCAE0">
      <w:pPr>
        <w:spacing w:after="0" w:line="240" w:lineRule="auto"/>
        <w:rPr>
          <w:rFonts w:hint="eastAsia" w:ascii="仿宋_GB2312" w:hAnsi="仿宋" w:eastAsia="仿宋_GB2312"/>
          <w:sz w:val="32"/>
          <w:szCs w:val="32"/>
        </w:rPr>
      </w:pPr>
      <w:r>
        <w:rPr>
          <w:rFonts w:hint="eastAsia" w:ascii="仿宋_GB2312" w:hAnsi="仿宋" w:eastAsia="仿宋_GB2312"/>
          <w:sz w:val="32"/>
          <w:szCs w:val="32"/>
        </w:rPr>
        <w:t>附件4</w:t>
      </w:r>
    </w:p>
    <w:p w14:paraId="4E52EA36">
      <w:pPr>
        <w:spacing w:after="0" w:line="240" w:lineRule="auto"/>
        <w:jc w:val="center"/>
        <w:rPr>
          <w:rFonts w:hint="eastAsia" w:ascii="仿宋_GB2312" w:hAnsi="仿宋" w:eastAsia="仿宋_GB2312"/>
          <w:b/>
          <w:bCs/>
          <w:sz w:val="32"/>
          <w:szCs w:val="32"/>
        </w:rPr>
      </w:pPr>
      <w:r>
        <w:rPr>
          <w:rFonts w:hint="eastAsia" w:ascii="仿宋_GB2312" w:hAnsi="仿宋" w:eastAsia="仿宋_GB2312"/>
          <w:b/>
          <w:bCs/>
          <w:sz w:val="32"/>
          <w:szCs w:val="32"/>
        </w:rPr>
        <w:t>承德医学院“传承红色基因，弘扬承医精神”海报设计大赛获奖名单</w:t>
      </w:r>
    </w:p>
    <w:tbl>
      <w:tblPr>
        <w:tblStyle w:val="5"/>
        <w:tblW w:w="14740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07"/>
        <w:gridCol w:w="5669"/>
        <w:gridCol w:w="2835"/>
        <w:gridCol w:w="4082"/>
        <w:gridCol w:w="1247"/>
      </w:tblGrid>
      <w:tr w14:paraId="2B63C43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567" w:hRule="atLeast"/>
          <w:jc w:val="center"/>
        </w:trPr>
        <w:tc>
          <w:tcPr>
            <w:tcW w:w="907" w:type="dxa"/>
            <w:vAlign w:val="center"/>
          </w:tcPr>
          <w:p w14:paraId="5DEFF6C0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b/>
                <w:bCs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b/>
                <w:bCs/>
                <w:sz w:val="32"/>
                <w:szCs w:val="32"/>
              </w:rPr>
              <w:t>序号</w:t>
            </w:r>
          </w:p>
        </w:tc>
        <w:tc>
          <w:tcPr>
            <w:tcW w:w="5669" w:type="dxa"/>
            <w:vAlign w:val="center"/>
          </w:tcPr>
          <w:p w14:paraId="59DA1B7C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b/>
                <w:bCs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b/>
                <w:bCs/>
                <w:sz w:val="32"/>
                <w:szCs w:val="32"/>
              </w:rPr>
              <w:t>作品</w:t>
            </w:r>
          </w:p>
        </w:tc>
        <w:tc>
          <w:tcPr>
            <w:tcW w:w="2835" w:type="dxa"/>
            <w:vAlign w:val="center"/>
          </w:tcPr>
          <w:p w14:paraId="1F5D47EE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b/>
                <w:bCs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b/>
                <w:bCs/>
                <w:sz w:val="32"/>
                <w:szCs w:val="32"/>
              </w:rPr>
              <w:t>院系</w:t>
            </w:r>
          </w:p>
        </w:tc>
        <w:tc>
          <w:tcPr>
            <w:tcW w:w="4082" w:type="dxa"/>
            <w:vAlign w:val="center"/>
          </w:tcPr>
          <w:p w14:paraId="589D2DCE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b/>
                <w:bCs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b/>
                <w:bCs/>
                <w:sz w:val="32"/>
                <w:szCs w:val="32"/>
              </w:rPr>
              <w:t>姓名</w:t>
            </w:r>
          </w:p>
        </w:tc>
        <w:tc>
          <w:tcPr>
            <w:tcW w:w="1247" w:type="dxa"/>
            <w:vAlign w:val="center"/>
          </w:tcPr>
          <w:p w14:paraId="20F32875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b/>
                <w:bCs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b/>
                <w:bCs/>
                <w:sz w:val="32"/>
                <w:szCs w:val="32"/>
              </w:rPr>
              <w:t>奖项</w:t>
            </w:r>
          </w:p>
        </w:tc>
      </w:tr>
      <w:tr w14:paraId="2CBBA5F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4" w:hRule="atLeast"/>
          <w:jc w:val="center"/>
        </w:trPr>
        <w:tc>
          <w:tcPr>
            <w:tcW w:w="907" w:type="dxa"/>
            <w:vAlign w:val="center"/>
          </w:tcPr>
          <w:p w14:paraId="2D6AE578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1</w:t>
            </w:r>
          </w:p>
        </w:tc>
        <w:tc>
          <w:tcPr>
            <w:tcW w:w="5669" w:type="dxa"/>
            <w:vAlign w:val="center"/>
          </w:tcPr>
          <w:p w14:paraId="78F1F99E">
            <w:pPr>
              <w:widowControl/>
              <w:spacing w:after="0" w:line="240" w:lineRule="auto"/>
              <w:jc w:val="center"/>
              <w:rPr>
                <w:rFonts w:hint="eastAsia" w:ascii="仿宋_GB2312" w:hAnsi="仿宋" w:eastAsia="仿宋_GB2312"/>
                <w:color w:val="000000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color w:val="000000"/>
                <w:sz w:val="32"/>
                <w:szCs w:val="32"/>
              </w:rPr>
              <w:t>《赤诚之心，医路传承》</w:t>
            </w:r>
          </w:p>
        </w:tc>
        <w:tc>
          <w:tcPr>
            <w:tcW w:w="2835" w:type="dxa"/>
            <w:vAlign w:val="center"/>
          </w:tcPr>
          <w:p w14:paraId="7602181C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护理系</w:t>
            </w:r>
          </w:p>
        </w:tc>
        <w:tc>
          <w:tcPr>
            <w:tcW w:w="4082" w:type="dxa"/>
            <w:vAlign w:val="center"/>
          </w:tcPr>
          <w:p w14:paraId="4963D1CC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郭淇、田钰冰、杨嘉仪</w:t>
            </w:r>
          </w:p>
        </w:tc>
        <w:tc>
          <w:tcPr>
            <w:tcW w:w="1247" w:type="dxa"/>
            <w:vAlign w:val="center"/>
          </w:tcPr>
          <w:p w14:paraId="1574610B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一等奖</w:t>
            </w:r>
          </w:p>
        </w:tc>
      </w:tr>
      <w:tr w14:paraId="130B6A0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4" w:hRule="atLeast"/>
          <w:jc w:val="center"/>
        </w:trPr>
        <w:tc>
          <w:tcPr>
            <w:tcW w:w="907" w:type="dxa"/>
            <w:vAlign w:val="center"/>
          </w:tcPr>
          <w:p w14:paraId="35DB76DC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2</w:t>
            </w:r>
          </w:p>
        </w:tc>
        <w:tc>
          <w:tcPr>
            <w:tcW w:w="5669" w:type="dxa"/>
            <w:vAlign w:val="center"/>
          </w:tcPr>
          <w:p w14:paraId="3F6BA63F">
            <w:pPr>
              <w:widowControl/>
              <w:spacing w:after="0" w:line="240" w:lineRule="auto"/>
              <w:jc w:val="center"/>
              <w:rPr>
                <w:rFonts w:hint="eastAsia" w:ascii="仿宋_GB2312" w:hAnsi="仿宋" w:eastAsia="仿宋_GB2312"/>
                <w:color w:val="000000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color w:val="000000"/>
                <w:sz w:val="32"/>
                <w:szCs w:val="32"/>
              </w:rPr>
              <w:t>《革命火种今犹在，承医精神谱新篇》</w:t>
            </w:r>
          </w:p>
        </w:tc>
        <w:tc>
          <w:tcPr>
            <w:tcW w:w="2835" w:type="dxa"/>
            <w:vAlign w:val="center"/>
          </w:tcPr>
          <w:p w14:paraId="1FD58DF0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生物医学工程系</w:t>
            </w:r>
          </w:p>
        </w:tc>
        <w:tc>
          <w:tcPr>
            <w:tcW w:w="4082" w:type="dxa"/>
            <w:vAlign w:val="center"/>
          </w:tcPr>
          <w:p w14:paraId="5EB2FBDD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张敬威、杨欣颖、徐天慧</w:t>
            </w:r>
          </w:p>
        </w:tc>
        <w:tc>
          <w:tcPr>
            <w:tcW w:w="1247" w:type="dxa"/>
            <w:vAlign w:val="center"/>
          </w:tcPr>
          <w:p w14:paraId="137538A9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一等奖</w:t>
            </w:r>
          </w:p>
        </w:tc>
      </w:tr>
      <w:tr w14:paraId="67AC8F3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4" w:hRule="atLeast"/>
          <w:jc w:val="center"/>
        </w:trPr>
        <w:tc>
          <w:tcPr>
            <w:tcW w:w="907" w:type="dxa"/>
            <w:vAlign w:val="center"/>
          </w:tcPr>
          <w:p w14:paraId="37EFAF6A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3</w:t>
            </w:r>
          </w:p>
        </w:tc>
        <w:tc>
          <w:tcPr>
            <w:tcW w:w="5669" w:type="dxa"/>
            <w:vAlign w:val="center"/>
          </w:tcPr>
          <w:p w14:paraId="01294EAD">
            <w:pPr>
              <w:widowControl/>
              <w:spacing w:after="0" w:line="240" w:lineRule="auto"/>
              <w:jc w:val="center"/>
              <w:rPr>
                <w:rFonts w:hint="eastAsia" w:ascii="仿宋_GB2312" w:hAnsi="仿宋" w:eastAsia="仿宋_GB2312"/>
                <w:color w:val="000000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color w:val="000000"/>
                <w:sz w:val="32"/>
                <w:szCs w:val="32"/>
              </w:rPr>
              <w:t>《红医》</w:t>
            </w:r>
          </w:p>
        </w:tc>
        <w:tc>
          <w:tcPr>
            <w:tcW w:w="2835" w:type="dxa"/>
            <w:vAlign w:val="center"/>
          </w:tcPr>
          <w:p w14:paraId="28BBFC2B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生物医学工程系</w:t>
            </w:r>
          </w:p>
        </w:tc>
        <w:tc>
          <w:tcPr>
            <w:tcW w:w="4082" w:type="dxa"/>
            <w:vAlign w:val="center"/>
          </w:tcPr>
          <w:p w14:paraId="4EC5D5BD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方琪、周小然、杨嘉仪</w:t>
            </w:r>
          </w:p>
        </w:tc>
        <w:tc>
          <w:tcPr>
            <w:tcW w:w="1247" w:type="dxa"/>
            <w:vAlign w:val="center"/>
          </w:tcPr>
          <w:p w14:paraId="16A58A05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二等奖</w:t>
            </w:r>
          </w:p>
        </w:tc>
      </w:tr>
      <w:tr w14:paraId="6760C02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1134" w:hRule="atLeast"/>
          <w:jc w:val="center"/>
        </w:trPr>
        <w:tc>
          <w:tcPr>
            <w:tcW w:w="907" w:type="dxa"/>
            <w:vAlign w:val="center"/>
          </w:tcPr>
          <w:p w14:paraId="61FF5A64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4</w:t>
            </w:r>
          </w:p>
        </w:tc>
        <w:tc>
          <w:tcPr>
            <w:tcW w:w="5669" w:type="dxa"/>
            <w:vAlign w:val="center"/>
          </w:tcPr>
          <w:p w14:paraId="1C3BA29F">
            <w:pPr>
              <w:widowControl/>
              <w:spacing w:after="0" w:line="240" w:lineRule="auto"/>
              <w:jc w:val="center"/>
              <w:rPr>
                <w:rFonts w:hint="eastAsia" w:ascii="仿宋_GB2312" w:hAnsi="仿宋" w:eastAsia="仿宋_GB2312"/>
                <w:color w:val="000000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color w:val="000000"/>
                <w:sz w:val="32"/>
                <w:szCs w:val="32"/>
              </w:rPr>
              <w:t>《赤心红医永传承》</w:t>
            </w:r>
          </w:p>
        </w:tc>
        <w:tc>
          <w:tcPr>
            <w:tcW w:w="2835" w:type="dxa"/>
            <w:vAlign w:val="center"/>
          </w:tcPr>
          <w:p w14:paraId="36DA5DA4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基础医学院</w:t>
            </w:r>
          </w:p>
        </w:tc>
        <w:tc>
          <w:tcPr>
            <w:tcW w:w="4082" w:type="dxa"/>
            <w:vAlign w:val="center"/>
          </w:tcPr>
          <w:p w14:paraId="72473909">
            <w:pPr>
              <w:widowControl/>
              <w:spacing w:after="0" w:line="240" w:lineRule="auto"/>
              <w:jc w:val="center"/>
              <w:rPr>
                <w:rFonts w:hint="eastAsia" w:ascii="仿宋_GB2312" w:hAnsi="仿宋" w:eastAsia="仿宋_GB2312"/>
                <w:color w:val="000000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color w:val="000000"/>
                <w:sz w:val="32"/>
                <w:szCs w:val="32"/>
              </w:rPr>
              <w:t>刘波、杨焯念、李睿琳</w:t>
            </w:r>
          </w:p>
        </w:tc>
        <w:tc>
          <w:tcPr>
            <w:tcW w:w="1247" w:type="dxa"/>
            <w:vAlign w:val="center"/>
          </w:tcPr>
          <w:p w14:paraId="31641405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二等奖</w:t>
            </w:r>
          </w:p>
        </w:tc>
      </w:tr>
      <w:tr w14:paraId="6F46449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4" w:hRule="atLeast"/>
          <w:jc w:val="center"/>
        </w:trPr>
        <w:tc>
          <w:tcPr>
            <w:tcW w:w="907" w:type="dxa"/>
            <w:vAlign w:val="center"/>
          </w:tcPr>
          <w:p w14:paraId="05B7BAA9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5</w:t>
            </w:r>
          </w:p>
        </w:tc>
        <w:tc>
          <w:tcPr>
            <w:tcW w:w="5669" w:type="dxa"/>
            <w:vAlign w:val="center"/>
          </w:tcPr>
          <w:p w14:paraId="7480A4DB">
            <w:pPr>
              <w:widowControl/>
              <w:spacing w:after="0" w:line="240" w:lineRule="auto"/>
              <w:jc w:val="center"/>
              <w:rPr>
                <w:rFonts w:hint="eastAsia" w:ascii="仿宋_GB2312" w:hAnsi="仿宋" w:eastAsia="仿宋_GB2312"/>
                <w:color w:val="000000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color w:val="000000"/>
                <w:sz w:val="32"/>
                <w:szCs w:val="32"/>
              </w:rPr>
              <w:t>《红色基因铸魂，承医精神育人》</w:t>
            </w:r>
          </w:p>
        </w:tc>
        <w:tc>
          <w:tcPr>
            <w:tcW w:w="2835" w:type="dxa"/>
            <w:vAlign w:val="center"/>
          </w:tcPr>
          <w:p w14:paraId="06415FFF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中药系</w:t>
            </w:r>
          </w:p>
        </w:tc>
        <w:tc>
          <w:tcPr>
            <w:tcW w:w="4082" w:type="dxa"/>
            <w:vAlign w:val="center"/>
          </w:tcPr>
          <w:p w14:paraId="150C659F">
            <w:pPr>
              <w:widowControl/>
              <w:spacing w:after="0" w:line="240" w:lineRule="auto"/>
              <w:jc w:val="center"/>
              <w:rPr>
                <w:rFonts w:hint="eastAsia" w:ascii="仿宋_GB2312" w:hAnsi="仿宋" w:eastAsia="仿宋_GB2312"/>
                <w:color w:val="000000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color w:val="000000"/>
                <w:sz w:val="32"/>
                <w:szCs w:val="32"/>
              </w:rPr>
              <w:t>董家敏、徐郡、孙佳瑞</w:t>
            </w:r>
          </w:p>
        </w:tc>
        <w:tc>
          <w:tcPr>
            <w:tcW w:w="1247" w:type="dxa"/>
            <w:vAlign w:val="center"/>
          </w:tcPr>
          <w:p w14:paraId="17A35024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二等奖</w:t>
            </w:r>
          </w:p>
        </w:tc>
      </w:tr>
    </w:tbl>
    <w:p w14:paraId="6282BB44">
      <w:pPr>
        <w:spacing w:after="0" w:line="240" w:lineRule="auto"/>
        <w:rPr>
          <w:rFonts w:hint="eastAsia" w:ascii="仿宋_GB2312" w:hAnsi="仿宋" w:eastAsia="仿宋_GB2312"/>
          <w:sz w:val="32"/>
          <w:szCs w:val="32"/>
        </w:rPr>
      </w:pPr>
    </w:p>
    <w:p w14:paraId="41FA80C9">
      <w:pPr>
        <w:spacing w:after="0" w:line="240" w:lineRule="auto"/>
        <w:rPr>
          <w:rFonts w:hint="eastAsia" w:ascii="仿宋_GB2312" w:hAnsi="仿宋" w:eastAsia="仿宋_GB2312"/>
          <w:sz w:val="32"/>
          <w:szCs w:val="32"/>
        </w:rPr>
      </w:pPr>
    </w:p>
    <w:tbl>
      <w:tblPr>
        <w:tblStyle w:val="5"/>
        <w:tblW w:w="14740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07"/>
        <w:gridCol w:w="5669"/>
        <w:gridCol w:w="2835"/>
        <w:gridCol w:w="4082"/>
        <w:gridCol w:w="1247"/>
      </w:tblGrid>
      <w:tr w14:paraId="1803681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4" w:hRule="atLeast"/>
          <w:jc w:val="center"/>
        </w:trPr>
        <w:tc>
          <w:tcPr>
            <w:tcW w:w="907" w:type="dxa"/>
            <w:vAlign w:val="center"/>
          </w:tcPr>
          <w:p w14:paraId="75C1B0E3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6</w:t>
            </w:r>
          </w:p>
        </w:tc>
        <w:tc>
          <w:tcPr>
            <w:tcW w:w="5669" w:type="dxa"/>
            <w:vAlign w:val="center"/>
          </w:tcPr>
          <w:p w14:paraId="22ABED7A">
            <w:pPr>
              <w:widowControl/>
              <w:spacing w:after="0" w:line="240" w:lineRule="auto"/>
              <w:jc w:val="center"/>
              <w:rPr>
                <w:rFonts w:hint="eastAsia" w:ascii="仿宋_GB2312" w:hAnsi="仿宋" w:eastAsia="仿宋_GB2312"/>
                <w:color w:val="000000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color w:val="000000"/>
                <w:sz w:val="32"/>
                <w:szCs w:val="32"/>
              </w:rPr>
              <w:t>《红脉传承，医道光辉》</w:t>
            </w:r>
          </w:p>
        </w:tc>
        <w:tc>
          <w:tcPr>
            <w:tcW w:w="2835" w:type="dxa"/>
            <w:vAlign w:val="center"/>
          </w:tcPr>
          <w:p w14:paraId="38C22249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护理系</w:t>
            </w:r>
          </w:p>
        </w:tc>
        <w:tc>
          <w:tcPr>
            <w:tcW w:w="4082" w:type="dxa"/>
            <w:vAlign w:val="center"/>
          </w:tcPr>
          <w:p w14:paraId="0AAA1082">
            <w:pPr>
              <w:widowControl/>
              <w:spacing w:after="0" w:line="240" w:lineRule="auto"/>
              <w:jc w:val="center"/>
              <w:rPr>
                <w:rFonts w:hint="eastAsia" w:ascii="仿宋_GB2312" w:hAnsi="仿宋" w:eastAsia="仿宋_GB2312"/>
                <w:color w:val="000000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color w:val="000000"/>
                <w:sz w:val="32"/>
                <w:szCs w:val="32"/>
              </w:rPr>
              <w:t>蔡雨晴、孙阳、王泽旭</w:t>
            </w:r>
          </w:p>
        </w:tc>
        <w:tc>
          <w:tcPr>
            <w:tcW w:w="1247" w:type="dxa"/>
            <w:vAlign w:val="center"/>
          </w:tcPr>
          <w:p w14:paraId="3947F15E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三等奖</w:t>
            </w:r>
          </w:p>
        </w:tc>
      </w:tr>
      <w:tr w14:paraId="418B61D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4" w:hRule="atLeast"/>
          <w:jc w:val="center"/>
        </w:trPr>
        <w:tc>
          <w:tcPr>
            <w:tcW w:w="907" w:type="dxa"/>
            <w:vAlign w:val="center"/>
          </w:tcPr>
          <w:p w14:paraId="55BCCBAA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7</w:t>
            </w:r>
          </w:p>
        </w:tc>
        <w:tc>
          <w:tcPr>
            <w:tcW w:w="5669" w:type="dxa"/>
            <w:vAlign w:val="center"/>
          </w:tcPr>
          <w:p w14:paraId="46DE1106">
            <w:pPr>
              <w:widowControl/>
              <w:spacing w:after="0" w:line="240" w:lineRule="auto"/>
              <w:jc w:val="center"/>
              <w:rPr>
                <w:rFonts w:hint="eastAsia" w:ascii="仿宋_GB2312" w:hAnsi="仿宋" w:eastAsia="仿宋_GB2312"/>
                <w:color w:val="000000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color w:val="000000"/>
                <w:sz w:val="32"/>
                <w:szCs w:val="32"/>
              </w:rPr>
              <w:t>《承医荣光，共祝华诞》</w:t>
            </w:r>
          </w:p>
        </w:tc>
        <w:tc>
          <w:tcPr>
            <w:tcW w:w="2835" w:type="dxa"/>
            <w:vAlign w:val="center"/>
          </w:tcPr>
          <w:p w14:paraId="503FEBF8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生物医学工程系</w:t>
            </w:r>
          </w:p>
        </w:tc>
        <w:tc>
          <w:tcPr>
            <w:tcW w:w="4082" w:type="dxa"/>
            <w:vAlign w:val="center"/>
          </w:tcPr>
          <w:p w14:paraId="3F4C6C4D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color w:val="000000"/>
                <w:sz w:val="32"/>
                <w:szCs w:val="32"/>
              </w:rPr>
              <w:t>杨佳慧、韩梓洋、王佳烁</w:t>
            </w:r>
          </w:p>
        </w:tc>
        <w:tc>
          <w:tcPr>
            <w:tcW w:w="1247" w:type="dxa"/>
            <w:vAlign w:val="center"/>
          </w:tcPr>
          <w:p w14:paraId="71E38C54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三等奖</w:t>
            </w:r>
          </w:p>
        </w:tc>
      </w:tr>
      <w:tr w14:paraId="7CCE5F4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4" w:hRule="atLeast"/>
          <w:jc w:val="center"/>
        </w:trPr>
        <w:tc>
          <w:tcPr>
            <w:tcW w:w="907" w:type="dxa"/>
            <w:vAlign w:val="center"/>
          </w:tcPr>
          <w:p w14:paraId="1B360BC4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8</w:t>
            </w:r>
          </w:p>
        </w:tc>
        <w:tc>
          <w:tcPr>
            <w:tcW w:w="5669" w:type="dxa"/>
            <w:vAlign w:val="center"/>
          </w:tcPr>
          <w:p w14:paraId="036E25B0">
            <w:pPr>
              <w:widowControl/>
              <w:spacing w:after="0" w:line="240" w:lineRule="auto"/>
              <w:jc w:val="center"/>
              <w:rPr>
                <w:rFonts w:hint="eastAsia" w:ascii="仿宋_GB2312" w:hAnsi="仿宋" w:eastAsia="仿宋_GB2312"/>
                <w:color w:val="000000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color w:val="000000"/>
                <w:sz w:val="32"/>
                <w:szCs w:val="32"/>
              </w:rPr>
              <w:t>《赓续红色血脉，传承红医精神》</w:t>
            </w:r>
          </w:p>
        </w:tc>
        <w:tc>
          <w:tcPr>
            <w:tcW w:w="2835" w:type="dxa"/>
            <w:vAlign w:val="center"/>
          </w:tcPr>
          <w:p w14:paraId="33A88F5B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护理系</w:t>
            </w:r>
          </w:p>
        </w:tc>
        <w:tc>
          <w:tcPr>
            <w:tcW w:w="4082" w:type="dxa"/>
            <w:vAlign w:val="center"/>
          </w:tcPr>
          <w:p w14:paraId="6490554C">
            <w:pPr>
              <w:widowControl/>
              <w:spacing w:after="0" w:line="240" w:lineRule="auto"/>
              <w:jc w:val="center"/>
              <w:rPr>
                <w:rFonts w:hint="eastAsia" w:ascii="仿宋_GB2312" w:hAnsi="仿宋" w:eastAsia="仿宋_GB2312"/>
                <w:color w:val="000000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color w:val="000000"/>
                <w:sz w:val="32"/>
                <w:szCs w:val="32"/>
              </w:rPr>
              <w:t>赵艺哲、张嘉逸、李紫暄</w:t>
            </w:r>
          </w:p>
        </w:tc>
        <w:tc>
          <w:tcPr>
            <w:tcW w:w="1247" w:type="dxa"/>
            <w:vAlign w:val="center"/>
          </w:tcPr>
          <w:p w14:paraId="10252A24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三等奖</w:t>
            </w:r>
          </w:p>
        </w:tc>
      </w:tr>
      <w:tr w14:paraId="0A0F613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4" w:hRule="atLeast"/>
          <w:jc w:val="center"/>
        </w:trPr>
        <w:tc>
          <w:tcPr>
            <w:tcW w:w="907" w:type="dxa"/>
            <w:vAlign w:val="center"/>
          </w:tcPr>
          <w:p w14:paraId="1429E31D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9</w:t>
            </w:r>
          </w:p>
        </w:tc>
        <w:tc>
          <w:tcPr>
            <w:tcW w:w="5669" w:type="dxa"/>
            <w:vAlign w:val="center"/>
          </w:tcPr>
          <w:p w14:paraId="25FA8B8E">
            <w:pPr>
              <w:widowControl/>
              <w:spacing w:after="0" w:line="240" w:lineRule="auto"/>
              <w:jc w:val="center"/>
              <w:rPr>
                <w:rFonts w:hint="eastAsia" w:ascii="仿宋_GB2312" w:hAnsi="仿宋" w:eastAsia="仿宋_GB2312"/>
                <w:color w:val="000000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color w:val="000000"/>
                <w:sz w:val="32"/>
                <w:szCs w:val="32"/>
              </w:rPr>
              <w:t>《红脉承医心》</w:t>
            </w:r>
          </w:p>
        </w:tc>
        <w:tc>
          <w:tcPr>
            <w:tcW w:w="2835" w:type="dxa"/>
            <w:vAlign w:val="center"/>
          </w:tcPr>
          <w:p w14:paraId="17C88D05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基础医学院</w:t>
            </w:r>
          </w:p>
        </w:tc>
        <w:tc>
          <w:tcPr>
            <w:tcW w:w="4082" w:type="dxa"/>
            <w:vAlign w:val="center"/>
          </w:tcPr>
          <w:p w14:paraId="03D6C8C5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color w:val="000000"/>
                <w:sz w:val="32"/>
                <w:szCs w:val="32"/>
              </w:rPr>
              <w:t>唐子涵、杨婉婷、杨楠</w:t>
            </w:r>
          </w:p>
        </w:tc>
        <w:tc>
          <w:tcPr>
            <w:tcW w:w="1247" w:type="dxa"/>
            <w:vAlign w:val="center"/>
          </w:tcPr>
          <w:p w14:paraId="61E0D9C6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优秀奖</w:t>
            </w:r>
          </w:p>
        </w:tc>
      </w:tr>
      <w:tr w14:paraId="1E6482C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4" w:hRule="atLeast"/>
          <w:jc w:val="center"/>
        </w:trPr>
        <w:tc>
          <w:tcPr>
            <w:tcW w:w="907" w:type="dxa"/>
            <w:vAlign w:val="center"/>
          </w:tcPr>
          <w:p w14:paraId="0B113E1F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10</w:t>
            </w:r>
          </w:p>
        </w:tc>
        <w:tc>
          <w:tcPr>
            <w:tcW w:w="5669" w:type="dxa"/>
            <w:vAlign w:val="center"/>
          </w:tcPr>
          <w:p w14:paraId="2F88D526">
            <w:pPr>
              <w:widowControl/>
              <w:spacing w:after="0" w:line="240" w:lineRule="auto"/>
              <w:jc w:val="center"/>
              <w:rPr>
                <w:rFonts w:hint="eastAsia" w:ascii="仿宋_GB2312" w:hAnsi="仿宋" w:eastAsia="仿宋_GB2312"/>
                <w:color w:val="000000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color w:val="000000"/>
                <w:sz w:val="32"/>
                <w:szCs w:val="32"/>
              </w:rPr>
              <w:t>《红衣心，白衣行》</w:t>
            </w:r>
          </w:p>
        </w:tc>
        <w:tc>
          <w:tcPr>
            <w:tcW w:w="2835" w:type="dxa"/>
            <w:vAlign w:val="center"/>
          </w:tcPr>
          <w:p w14:paraId="2F65DAE3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基础医学院</w:t>
            </w:r>
          </w:p>
        </w:tc>
        <w:tc>
          <w:tcPr>
            <w:tcW w:w="4082" w:type="dxa"/>
            <w:vAlign w:val="center"/>
          </w:tcPr>
          <w:p w14:paraId="718B0643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color w:val="000000"/>
                <w:sz w:val="32"/>
                <w:szCs w:val="32"/>
              </w:rPr>
              <w:t>王鑫瑶、田源、陈乐萌</w:t>
            </w:r>
          </w:p>
        </w:tc>
        <w:tc>
          <w:tcPr>
            <w:tcW w:w="1247" w:type="dxa"/>
            <w:vAlign w:val="center"/>
          </w:tcPr>
          <w:p w14:paraId="7D7C2356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优秀奖</w:t>
            </w:r>
          </w:p>
        </w:tc>
      </w:tr>
    </w:tbl>
    <w:p w14:paraId="79115635">
      <w:pPr>
        <w:rPr>
          <w:rFonts w:hint="eastAsia" w:ascii="仿宋_GB2312" w:hAnsi="仿宋" w:eastAsia="仿宋_GB2312"/>
          <w:sz w:val="32"/>
          <w:szCs w:val="32"/>
        </w:rPr>
      </w:pPr>
    </w:p>
    <w:p w14:paraId="5F400223">
      <w:pPr>
        <w:rPr>
          <w:rFonts w:hint="eastAsia" w:ascii="仿宋_GB2312" w:hAnsi="仿宋" w:eastAsia="仿宋_GB2312"/>
          <w:sz w:val="32"/>
          <w:szCs w:val="32"/>
        </w:rPr>
      </w:pPr>
    </w:p>
    <w:p w14:paraId="4EFE24CD">
      <w:pPr>
        <w:spacing w:after="0" w:line="240" w:lineRule="auto"/>
        <w:rPr>
          <w:rFonts w:hint="eastAsia" w:ascii="仿宋_GB2312" w:hAnsi="仿宋" w:eastAsia="仿宋_GB2312"/>
          <w:sz w:val="32"/>
          <w:szCs w:val="32"/>
        </w:rPr>
      </w:pPr>
      <w:r>
        <w:rPr>
          <w:rFonts w:hint="eastAsia" w:ascii="仿宋_GB2312" w:hAnsi="仿宋" w:eastAsia="仿宋_GB2312"/>
          <w:sz w:val="32"/>
          <w:szCs w:val="32"/>
        </w:rPr>
        <w:t>附件5</w:t>
      </w:r>
    </w:p>
    <w:p w14:paraId="06D6B9A6">
      <w:pPr>
        <w:spacing w:after="0" w:line="240" w:lineRule="auto"/>
        <w:jc w:val="center"/>
        <w:rPr>
          <w:rFonts w:hint="eastAsia" w:ascii="仿宋_GB2312" w:hAnsi="仿宋" w:eastAsia="仿宋_GB2312"/>
          <w:b/>
          <w:bCs/>
          <w:sz w:val="32"/>
          <w:szCs w:val="32"/>
        </w:rPr>
      </w:pPr>
      <w:r>
        <w:rPr>
          <w:rFonts w:hint="eastAsia" w:ascii="仿宋_GB2312" w:hAnsi="仿宋" w:eastAsia="仿宋_GB2312"/>
          <w:b/>
          <w:bCs/>
          <w:sz w:val="32"/>
          <w:szCs w:val="32"/>
        </w:rPr>
        <w:t>承德医学院“科文肇启观新元，思辩交锋谱新篇”辩论赛获奖名单</w:t>
      </w:r>
    </w:p>
    <w:tbl>
      <w:tblPr>
        <w:tblStyle w:val="5"/>
        <w:tblW w:w="14741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68"/>
        <w:gridCol w:w="2835"/>
        <w:gridCol w:w="6803"/>
        <w:gridCol w:w="2835"/>
      </w:tblGrid>
      <w:tr w14:paraId="13EF64B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268" w:type="dxa"/>
            <w:vAlign w:val="center"/>
          </w:tcPr>
          <w:p w14:paraId="769CBB5E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b/>
                <w:bCs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b/>
                <w:bCs/>
                <w:sz w:val="32"/>
                <w:szCs w:val="32"/>
              </w:rPr>
              <w:t>序号</w:t>
            </w:r>
          </w:p>
        </w:tc>
        <w:tc>
          <w:tcPr>
            <w:tcW w:w="2835" w:type="dxa"/>
            <w:vAlign w:val="center"/>
          </w:tcPr>
          <w:p w14:paraId="75CCE979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b/>
                <w:bCs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b/>
                <w:bCs/>
                <w:sz w:val="32"/>
                <w:szCs w:val="32"/>
              </w:rPr>
              <w:t>院系</w:t>
            </w:r>
          </w:p>
        </w:tc>
        <w:tc>
          <w:tcPr>
            <w:tcW w:w="6803" w:type="dxa"/>
            <w:vAlign w:val="center"/>
          </w:tcPr>
          <w:p w14:paraId="5125CF8D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b/>
                <w:bCs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b/>
                <w:bCs/>
                <w:sz w:val="32"/>
                <w:szCs w:val="32"/>
              </w:rPr>
              <w:t>姓名</w:t>
            </w:r>
          </w:p>
        </w:tc>
        <w:tc>
          <w:tcPr>
            <w:tcW w:w="2835" w:type="dxa"/>
            <w:vAlign w:val="center"/>
          </w:tcPr>
          <w:p w14:paraId="32983328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b/>
                <w:bCs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b/>
                <w:bCs/>
                <w:sz w:val="32"/>
                <w:szCs w:val="32"/>
              </w:rPr>
              <w:t>奖项</w:t>
            </w:r>
          </w:p>
        </w:tc>
      </w:tr>
      <w:tr w14:paraId="21EF925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2268" w:type="dxa"/>
            <w:vAlign w:val="center"/>
          </w:tcPr>
          <w:p w14:paraId="61F6A800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1</w:t>
            </w:r>
          </w:p>
        </w:tc>
        <w:tc>
          <w:tcPr>
            <w:tcW w:w="2835" w:type="dxa"/>
            <w:vAlign w:val="center"/>
          </w:tcPr>
          <w:p w14:paraId="4E97EFB3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护理系</w:t>
            </w:r>
          </w:p>
        </w:tc>
        <w:tc>
          <w:tcPr>
            <w:tcW w:w="6803" w:type="dxa"/>
            <w:vAlign w:val="center"/>
          </w:tcPr>
          <w:p w14:paraId="35D38EDA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赵艺哲、石丹旎、刘旭星、李佳杨</w:t>
            </w:r>
          </w:p>
        </w:tc>
        <w:tc>
          <w:tcPr>
            <w:tcW w:w="2835" w:type="dxa"/>
            <w:vAlign w:val="center"/>
          </w:tcPr>
          <w:p w14:paraId="101C1F75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一等奖</w:t>
            </w:r>
          </w:p>
        </w:tc>
      </w:tr>
      <w:tr w14:paraId="1844AF2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2268" w:type="dxa"/>
            <w:vAlign w:val="center"/>
          </w:tcPr>
          <w:p w14:paraId="7ECCD37C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2</w:t>
            </w:r>
          </w:p>
        </w:tc>
        <w:tc>
          <w:tcPr>
            <w:tcW w:w="2835" w:type="dxa"/>
            <w:vAlign w:val="center"/>
          </w:tcPr>
          <w:p w14:paraId="12DA46BE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中医系</w:t>
            </w:r>
          </w:p>
        </w:tc>
        <w:tc>
          <w:tcPr>
            <w:tcW w:w="6803" w:type="dxa"/>
            <w:vAlign w:val="center"/>
          </w:tcPr>
          <w:p w14:paraId="5AD8A2E4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韩嘉桐、吴亚威、郝静怡、孙颖涵</w:t>
            </w:r>
          </w:p>
        </w:tc>
        <w:tc>
          <w:tcPr>
            <w:tcW w:w="2835" w:type="dxa"/>
            <w:vAlign w:val="center"/>
          </w:tcPr>
          <w:p w14:paraId="43EDE3B0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二等奖</w:t>
            </w:r>
          </w:p>
        </w:tc>
      </w:tr>
      <w:tr w14:paraId="3C3E014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2268" w:type="dxa"/>
            <w:vAlign w:val="center"/>
          </w:tcPr>
          <w:p w14:paraId="1DFF56D0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3</w:t>
            </w:r>
          </w:p>
        </w:tc>
        <w:tc>
          <w:tcPr>
            <w:tcW w:w="2835" w:type="dxa"/>
            <w:vAlign w:val="center"/>
          </w:tcPr>
          <w:p w14:paraId="67B22A86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护理系</w:t>
            </w:r>
          </w:p>
        </w:tc>
        <w:tc>
          <w:tcPr>
            <w:tcW w:w="6803" w:type="dxa"/>
            <w:vAlign w:val="center"/>
          </w:tcPr>
          <w:p w14:paraId="39164307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王泽旭、李恩琪、魏树正、王佳瑞</w:t>
            </w:r>
          </w:p>
        </w:tc>
        <w:tc>
          <w:tcPr>
            <w:tcW w:w="2835" w:type="dxa"/>
            <w:vAlign w:val="center"/>
          </w:tcPr>
          <w:p w14:paraId="2616300C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三等奖</w:t>
            </w:r>
          </w:p>
        </w:tc>
      </w:tr>
      <w:tr w14:paraId="5D5B0B5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2268" w:type="dxa"/>
            <w:vAlign w:val="center"/>
          </w:tcPr>
          <w:p w14:paraId="31C47848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4</w:t>
            </w:r>
          </w:p>
        </w:tc>
        <w:tc>
          <w:tcPr>
            <w:tcW w:w="2835" w:type="dxa"/>
            <w:vAlign w:val="center"/>
          </w:tcPr>
          <w:p w14:paraId="59473A6C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中药系</w:t>
            </w:r>
          </w:p>
        </w:tc>
        <w:tc>
          <w:tcPr>
            <w:tcW w:w="6803" w:type="dxa"/>
            <w:vAlign w:val="center"/>
          </w:tcPr>
          <w:p w14:paraId="1C991A07">
            <w:pPr>
              <w:widowControl/>
              <w:spacing w:after="0" w:line="240" w:lineRule="auto"/>
              <w:jc w:val="center"/>
              <w:rPr>
                <w:rFonts w:hint="eastAsia" w:ascii="仿宋_GB2312" w:hAnsi="仿宋" w:eastAsia="仿宋_GB2312"/>
                <w:color w:val="000000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张子涵、刘沛羽、马宇佳、谷佳钊</w:t>
            </w:r>
          </w:p>
        </w:tc>
        <w:tc>
          <w:tcPr>
            <w:tcW w:w="2835" w:type="dxa"/>
            <w:vAlign w:val="center"/>
          </w:tcPr>
          <w:p w14:paraId="38883B63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优秀奖</w:t>
            </w:r>
          </w:p>
        </w:tc>
      </w:tr>
      <w:tr w14:paraId="6B7ECE0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2268" w:type="dxa"/>
            <w:vAlign w:val="center"/>
          </w:tcPr>
          <w:p w14:paraId="08CE3823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5</w:t>
            </w:r>
          </w:p>
        </w:tc>
        <w:tc>
          <w:tcPr>
            <w:tcW w:w="2835" w:type="dxa"/>
            <w:vAlign w:val="center"/>
          </w:tcPr>
          <w:p w14:paraId="6A4C470B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中药系</w:t>
            </w:r>
          </w:p>
        </w:tc>
        <w:tc>
          <w:tcPr>
            <w:tcW w:w="6803" w:type="dxa"/>
            <w:vAlign w:val="center"/>
          </w:tcPr>
          <w:p w14:paraId="0B4E50E8">
            <w:pPr>
              <w:widowControl/>
              <w:spacing w:after="0" w:line="240" w:lineRule="auto"/>
              <w:jc w:val="center"/>
              <w:rPr>
                <w:rFonts w:hint="eastAsia" w:ascii="仿宋_GB2312" w:hAnsi="仿宋" w:eastAsia="仿宋_GB2312"/>
                <w:color w:val="000000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张志敏、孙佳瑞、张雨萌、王場</w:t>
            </w:r>
          </w:p>
        </w:tc>
        <w:tc>
          <w:tcPr>
            <w:tcW w:w="2835" w:type="dxa"/>
            <w:vAlign w:val="center"/>
          </w:tcPr>
          <w:p w14:paraId="56829AF0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优秀奖</w:t>
            </w:r>
          </w:p>
        </w:tc>
      </w:tr>
      <w:tr w14:paraId="52FCCBD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2268" w:type="dxa"/>
            <w:vAlign w:val="center"/>
          </w:tcPr>
          <w:p w14:paraId="7AB34233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6</w:t>
            </w:r>
          </w:p>
        </w:tc>
        <w:tc>
          <w:tcPr>
            <w:tcW w:w="2835" w:type="dxa"/>
            <w:vAlign w:val="center"/>
          </w:tcPr>
          <w:p w14:paraId="49FFA65F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基础医学院</w:t>
            </w:r>
          </w:p>
        </w:tc>
        <w:tc>
          <w:tcPr>
            <w:tcW w:w="6803" w:type="dxa"/>
            <w:vAlign w:val="center"/>
          </w:tcPr>
          <w:p w14:paraId="6F9E707D">
            <w:pPr>
              <w:widowControl/>
              <w:spacing w:after="0" w:line="240" w:lineRule="auto"/>
              <w:jc w:val="center"/>
              <w:rPr>
                <w:rFonts w:hint="eastAsia" w:ascii="仿宋_GB2312" w:hAnsi="仿宋" w:eastAsia="仿宋_GB2312"/>
                <w:color w:val="000000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马铁九、郑炜辰、王树达、秦国轩</w:t>
            </w:r>
          </w:p>
        </w:tc>
        <w:tc>
          <w:tcPr>
            <w:tcW w:w="2835" w:type="dxa"/>
            <w:vAlign w:val="center"/>
          </w:tcPr>
          <w:p w14:paraId="2C4E4D6B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优秀奖</w:t>
            </w:r>
          </w:p>
        </w:tc>
      </w:tr>
      <w:tr w14:paraId="79D19C5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2268" w:type="dxa"/>
            <w:vAlign w:val="center"/>
          </w:tcPr>
          <w:p w14:paraId="47244235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7</w:t>
            </w:r>
          </w:p>
        </w:tc>
        <w:tc>
          <w:tcPr>
            <w:tcW w:w="2835" w:type="dxa"/>
            <w:vAlign w:val="center"/>
          </w:tcPr>
          <w:p w14:paraId="550CBBF3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中医系</w:t>
            </w:r>
          </w:p>
        </w:tc>
        <w:tc>
          <w:tcPr>
            <w:tcW w:w="6803" w:type="dxa"/>
            <w:vAlign w:val="center"/>
          </w:tcPr>
          <w:p w14:paraId="64934B2B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朱林悦、江鹏娇、邓雅暄、王婧</w:t>
            </w:r>
          </w:p>
        </w:tc>
        <w:tc>
          <w:tcPr>
            <w:tcW w:w="2835" w:type="dxa"/>
            <w:vAlign w:val="center"/>
          </w:tcPr>
          <w:p w14:paraId="01B78E10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优秀奖</w:t>
            </w:r>
          </w:p>
        </w:tc>
      </w:tr>
      <w:tr w14:paraId="653C0D5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2268" w:type="dxa"/>
            <w:vAlign w:val="center"/>
          </w:tcPr>
          <w:p w14:paraId="79673C46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8</w:t>
            </w:r>
          </w:p>
        </w:tc>
        <w:tc>
          <w:tcPr>
            <w:tcW w:w="2835" w:type="dxa"/>
            <w:vAlign w:val="center"/>
          </w:tcPr>
          <w:p w14:paraId="088040A5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护理系</w:t>
            </w:r>
          </w:p>
        </w:tc>
        <w:tc>
          <w:tcPr>
            <w:tcW w:w="6803" w:type="dxa"/>
            <w:vAlign w:val="center"/>
          </w:tcPr>
          <w:p w14:paraId="3B3CAD1E">
            <w:pPr>
              <w:widowControl/>
              <w:spacing w:after="0" w:line="240" w:lineRule="auto"/>
              <w:jc w:val="center"/>
              <w:rPr>
                <w:rFonts w:hint="eastAsia" w:ascii="仿宋_GB2312" w:hAnsi="仿宋" w:eastAsia="仿宋_GB2312"/>
                <w:color w:val="000000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张悦涵、王钰涵、宋冰奇、赵晨晓</w:t>
            </w:r>
          </w:p>
        </w:tc>
        <w:tc>
          <w:tcPr>
            <w:tcW w:w="2835" w:type="dxa"/>
            <w:vAlign w:val="center"/>
          </w:tcPr>
          <w:p w14:paraId="21CA3410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优秀奖</w:t>
            </w:r>
          </w:p>
        </w:tc>
      </w:tr>
    </w:tbl>
    <w:p w14:paraId="31EAE714">
      <w:pPr>
        <w:spacing w:after="0" w:line="240" w:lineRule="auto"/>
        <w:rPr>
          <w:rFonts w:hint="eastAsia" w:ascii="仿宋_GB2312" w:hAnsi="仿宋" w:eastAsia="仿宋_GB2312"/>
          <w:sz w:val="32"/>
          <w:szCs w:val="32"/>
        </w:rPr>
      </w:pPr>
      <w:r>
        <w:rPr>
          <w:rFonts w:hint="eastAsia" w:ascii="仿宋_GB2312" w:hAnsi="仿宋" w:eastAsia="仿宋_GB2312"/>
          <w:sz w:val="32"/>
          <w:szCs w:val="32"/>
        </w:rPr>
        <w:t>附件6</w:t>
      </w:r>
    </w:p>
    <w:p w14:paraId="1BAFB87E">
      <w:pPr>
        <w:spacing w:after="0" w:line="240" w:lineRule="auto"/>
        <w:jc w:val="center"/>
        <w:rPr>
          <w:rFonts w:hint="eastAsia" w:ascii="仿宋_GB2312" w:hAnsi="仿宋" w:eastAsia="仿宋_GB2312"/>
          <w:b/>
          <w:bCs/>
          <w:sz w:val="32"/>
          <w:szCs w:val="32"/>
        </w:rPr>
      </w:pPr>
      <w:r>
        <w:rPr>
          <w:rFonts w:hint="eastAsia" w:ascii="仿宋_GB2312" w:hAnsi="仿宋" w:eastAsia="仿宋_GB2312"/>
          <w:b/>
          <w:bCs/>
          <w:sz w:val="32"/>
          <w:szCs w:val="32"/>
        </w:rPr>
        <w:t>承德医学院“观乎人文，化成天下”人文知识竞赛获奖名单</w:t>
      </w:r>
    </w:p>
    <w:tbl>
      <w:tblPr>
        <w:tblStyle w:val="5"/>
        <w:tblW w:w="14740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07"/>
        <w:gridCol w:w="5669"/>
        <w:gridCol w:w="2835"/>
        <w:gridCol w:w="4082"/>
        <w:gridCol w:w="1247"/>
      </w:tblGrid>
      <w:tr w14:paraId="0FC9C6F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  <w:jc w:val="center"/>
        </w:trPr>
        <w:tc>
          <w:tcPr>
            <w:tcW w:w="907" w:type="dxa"/>
            <w:vAlign w:val="center"/>
          </w:tcPr>
          <w:p w14:paraId="3F458587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b/>
                <w:bCs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b/>
                <w:bCs/>
                <w:sz w:val="32"/>
                <w:szCs w:val="32"/>
              </w:rPr>
              <w:t>序号</w:t>
            </w:r>
          </w:p>
        </w:tc>
        <w:tc>
          <w:tcPr>
            <w:tcW w:w="5669" w:type="dxa"/>
            <w:vAlign w:val="center"/>
          </w:tcPr>
          <w:p w14:paraId="69205805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b/>
                <w:bCs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b/>
                <w:bCs/>
                <w:sz w:val="32"/>
                <w:szCs w:val="32"/>
              </w:rPr>
              <w:t>作品</w:t>
            </w:r>
          </w:p>
        </w:tc>
        <w:tc>
          <w:tcPr>
            <w:tcW w:w="2835" w:type="dxa"/>
            <w:vAlign w:val="center"/>
          </w:tcPr>
          <w:p w14:paraId="18DD98B4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b/>
                <w:bCs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b/>
                <w:bCs/>
                <w:sz w:val="32"/>
                <w:szCs w:val="32"/>
              </w:rPr>
              <w:t>院系</w:t>
            </w:r>
          </w:p>
        </w:tc>
        <w:tc>
          <w:tcPr>
            <w:tcW w:w="4082" w:type="dxa"/>
            <w:vAlign w:val="center"/>
          </w:tcPr>
          <w:p w14:paraId="0837DF8D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b/>
                <w:bCs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b/>
                <w:bCs/>
                <w:sz w:val="32"/>
                <w:szCs w:val="32"/>
              </w:rPr>
              <w:t>姓名</w:t>
            </w:r>
          </w:p>
        </w:tc>
        <w:tc>
          <w:tcPr>
            <w:tcW w:w="1247" w:type="dxa"/>
            <w:vAlign w:val="center"/>
          </w:tcPr>
          <w:p w14:paraId="6287D380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b/>
                <w:bCs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b/>
                <w:bCs/>
                <w:sz w:val="32"/>
                <w:szCs w:val="32"/>
              </w:rPr>
              <w:t>奖项</w:t>
            </w:r>
          </w:p>
        </w:tc>
      </w:tr>
      <w:tr w14:paraId="73B7486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77" w:hRule="atLeast"/>
          <w:jc w:val="center"/>
        </w:trPr>
        <w:tc>
          <w:tcPr>
            <w:tcW w:w="907" w:type="dxa"/>
            <w:vAlign w:val="center"/>
          </w:tcPr>
          <w:p w14:paraId="4AE1E58A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1</w:t>
            </w:r>
          </w:p>
        </w:tc>
        <w:tc>
          <w:tcPr>
            <w:tcW w:w="5669" w:type="dxa"/>
            <w:vAlign w:val="center"/>
          </w:tcPr>
          <w:p w14:paraId="572FBEBD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《中医针灸》</w:t>
            </w:r>
          </w:p>
        </w:tc>
        <w:tc>
          <w:tcPr>
            <w:tcW w:w="2835" w:type="dxa"/>
            <w:vAlign w:val="center"/>
          </w:tcPr>
          <w:p w14:paraId="5DB5502B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生物医学工程系</w:t>
            </w:r>
          </w:p>
        </w:tc>
        <w:tc>
          <w:tcPr>
            <w:tcW w:w="4082" w:type="dxa"/>
            <w:vAlign w:val="center"/>
          </w:tcPr>
          <w:p w14:paraId="0FD176F6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纪宇航</w:t>
            </w:r>
          </w:p>
        </w:tc>
        <w:tc>
          <w:tcPr>
            <w:tcW w:w="1247" w:type="dxa"/>
            <w:vAlign w:val="center"/>
          </w:tcPr>
          <w:p w14:paraId="71CD8013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一等奖</w:t>
            </w:r>
          </w:p>
        </w:tc>
      </w:tr>
      <w:tr w14:paraId="11DD07F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77" w:hRule="atLeast"/>
          <w:jc w:val="center"/>
        </w:trPr>
        <w:tc>
          <w:tcPr>
            <w:tcW w:w="907" w:type="dxa"/>
            <w:vAlign w:val="center"/>
          </w:tcPr>
          <w:p w14:paraId="59612F52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2</w:t>
            </w:r>
          </w:p>
        </w:tc>
        <w:tc>
          <w:tcPr>
            <w:tcW w:w="5669" w:type="dxa"/>
            <w:vAlign w:val="center"/>
          </w:tcPr>
          <w:p w14:paraId="00613489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《拂梭千年，丝韵臻延》</w:t>
            </w:r>
          </w:p>
        </w:tc>
        <w:tc>
          <w:tcPr>
            <w:tcW w:w="2835" w:type="dxa"/>
            <w:vAlign w:val="center"/>
          </w:tcPr>
          <w:p w14:paraId="2C2913C8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基础医学院</w:t>
            </w:r>
          </w:p>
        </w:tc>
        <w:tc>
          <w:tcPr>
            <w:tcW w:w="4082" w:type="dxa"/>
            <w:vAlign w:val="center"/>
          </w:tcPr>
          <w:p w14:paraId="3EE8B959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季禹涵</w:t>
            </w:r>
          </w:p>
        </w:tc>
        <w:tc>
          <w:tcPr>
            <w:tcW w:w="1247" w:type="dxa"/>
            <w:vAlign w:val="center"/>
          </w:tcPr>
          <w:p w14:paraId="011B5D75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一等奖</w:t>
            </w:r>
          </w:p>
        </w:tc>
      </w:tr>
      <w:tr w14:paraId="0F30C65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77" w:hRule="atLeast"/>
          <w:jc w:val="center"/>
        </w:trPr>
        <w:tc>
          <w:tcPr>
            <w:tcW w:w="907" w:type="dxa"/>
            <w:vAlign w:val="center"/>
          </w:tcPr>
          <w:p w14:paraId="6787DDAE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3</w:t>
            </w:r>
          </w:p>
        </w:tc>
        <w:tc>
          <w:tcPr>
            <w:tcW w:w="5669" w:type="dxa"/>
            <w:vAlign w:val="center"/>
          </w:tcPr>
          <w:p w14:paraId="62505C13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《舌尖上的药膳》</w:t>
            </w:r>
          </w:p>
        </w:tc>
        <w:tc>
          <w:tcPr>
            <w:tcW w:w="2835" w:type="dxa"/>
            <w:vAlign w:val="center"/>
          </w:tcPr>
          <w:p w14:paraId="3FE930CD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中医系</w:t>
            </w:r>
          </w:p>
        </w:tc>
        <w:tc>
          <w:tcPr>
            <w:tcW w:w="4082" w:type="dxa"/>
            <w:vAlign w:val="center"/>
          </w:tcPr>
          <w:p w14:paraId="27F83665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刘涛、冯佳慧、金童喆、</w:t>
            </w:r>
          </w:p>
          <w:p w14:paraId="7001F186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张博旭、刘语晗</w:t>
            </w:r>
          </w:p>
        </w:tc>
        <w:tc>
          <w:tcPr>
            <w:tcW w:w="1247" w:type="dxa"/>
            <w:vAlign w:val="center"/>
          </w:tcPr>
          <w:p w14:paraId="159BA5B5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一等奖</w:t>
            </w:r>
          </w:p>
        </w:tc>
      </w:tr>
      <w:tr w14:paraId="33F2265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77" w:hRule="atLeast"/>
          <w:jc w:val="center"/>
        </w:trPr>
        <w:tc>
          <w:tcPr>
            <w:tcW w:w="907" w:type="dxa"/>
            <w:vAlign w:val="center"/>
          </w:tcPr>
          <w:p w14:paraId="5D35597C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4</w:t>
            </w:r>
          </w:p>
        </w:tc>
        <w:tc>
          <w:tcPr>
            <w:tcW w:w="5669" w:type="dxa"/>
            <w:vAlign w:val="center"/>
          </w:tcPr>
          <w:p w14:paraId="62B6C323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《梆声新韵，戏焕世情》</w:t>
            </w:r>
          </w:p>
        </w:tc>
        <w:tc>
          <w:tcPr>
            <w:tcW w:w="2835" w:type="dxa"/>
            <w:vAlign w:val="center"/>
          </w:tcPr>
          <w:p w14:paraId="1868EE6F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基础医学院</w:t>
            </w:r>
          </w:p>
        </w:tc>
        <w:tc>
          <w:tcPr>
            <w:tcW w:w="4082" w:type="dxa"/>
            <w:vAlign w:val="center"/>
          </w:tcPr>
          <w:p w14:paraId="0C8FCE33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张美旺</w:t>
            </w:r>
          </w:p>
        </w:tc>
        <w:tc>
          <w:tcPr>
            <w:tcW w:w="1247" w:type="dxa"/>
            <w:vAlign w:val="center"/>
          </w:tcPr>
          <w:p w14:paraId="03E64503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二等奖</w:t>
            </w:r>
          </w:p>
        </w:tc>
      </w:tr>
      <w:tr w14:paraId="649CF21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77" w:hRule="atLeast"/>
          <w:jc w:val="center"/>
        </w:trPr>
        <w:tc>
          <w:tcPr>
            <w:tcW w:w="907" w:type="dxa"/>
            <w:vAlign w:val="center"/>
          </w:tcPr>
          <w:p w14:paraId="6BB56517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5</w:t>
            </w:r>
          </w:p>
        </w:tc>
        <w:tc>
          <w:tcPr>
            <w:tcW w:w="5669" w:type="dxa"/>
            <w:vAlign w:val="center"/>
          </w:tcPr>
          <w:p w14:paraId="28F417DF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《传本草精华，续中药神话》</w:t>
            </w:r>
          </w:p>
        </w:tc>
        <w:tc>
          <w:tcPr>
            <w:tcW w:w="2835" w:type="dxa"/>
            <w:vAlign w:val="center"/>
          </w:tcPr>
          <w:p w14:paraId="37448ADF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中医系</w:t>
            </w:r>
          </w:p>
        </w:tc>
        <w:tc>
          <w:tcPr>
            <w:tcW w:w="4082" w:type="dxa"/>
            <w:vAlign w:val="center"/>
          </w:tcPr>
          <w:p w14:paraId="5B906414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闫潇涵</w:t>
            </w:r>
          </w:p>
        </w:tc>
        <w:tc>
          <w:tcPr>
            <w:tcW w:w="1247" w:type="dxa"/>
            <w:vAlign w:val="center"/>
          </w:tcPr>
          <w:p w14:paraId="4D5C2FA7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二等奖</w:t>
            </w:r>
          </w:p>
        </w:tc>
      </w:tr>
    </w:tbl>
    <w:p w14:paraId="0F522D97">
      <w:pPr>
        <w:spacing w:after="0" w:line="240" w:lineRule="auto"/>
        <w:rPr>
          <w:rFonts w:hint="eastAsia" w:ascii="仿宋_GB2312" w:hAnsi="仿宋" w:eastAsia="仿宋_GB2312"/>
          <w:sz w:val="32"/>
          <w:szCs w:val="32"/>
        </w:rPr>
      </w:pPr>
    </w:p>
    <w:p w14:paraId="7B2B274A">
      <w:pPr>
        <w:spacing w:after="0" w:line="240" w:lineRule="auto"/>
        <w:rPr>
          <w:rFonts w:hint="eastAsia" w:ascii="仿宋_GB2312" w:hAnsi="仿宋" w:eastAsia="仿宋_GB2312"/>
          <w:sz w:val="32"/>
          <w:szCs w:val="32"/>
        </w:rPr>
      </w:pPr>
    </w:p>
    <w:tbl>
      <w:tblPr>
        <w:tblStyle w:val="5"/>
        <w:tblW w:w="14740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07"/>
        <w:gridCol w:w="5669"/>
        <w:gridCol w:w="2835"/>
        <w:gridCol w:w="4082"/>
        <w:gridCol w:w="1247"/>
      </w:tblGrid>
      <w:tr w14:paraId="039E8D2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4" w:hRule="atLeast"/>
          <w:jc w:val="center"/>
        </w:trPr>
        <w:tc>
          <w:tcPr>
            <w:tcW w:w="907" w:type="dxa"/>
            <w:vAlign w:val="center"/>
          </w:tcPr>
          <w:p w14:paraId="73FFF65A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6</w:t>
            </w:r>
          </w:p>
        </w:tc>
        <w:tc>
          <w:tcPr>
            <w:tcW w:w="5669" w:type="dxa"/>
            <w:vAlign w:val="center"/>
          </w:tcPr>
          <w:p w14:paraId="3D9ADC06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《从文化中走出来的文字--红楼梦》</w:t>
            </w:r>
          </w:p>
        </w:tc>
        <w:tc>
          <w:tcPr>
            <w:tcW w:w="2835" w:type="dxa"/>
            <w:vAlign w:val="center"/>
          </w:tcPr>
          <w:p w14:paraId="78F7996F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基础医学院</w:t>
            </w:r>
          </w:p>
        </w:tc>
        <w:tc>
          <w:tcPr>
            <w:tcW w:w="4082" w:type="dxa"/>
            <w:vAlign w:val="center"/>
          </w:tcPr>
          <w:p w14:paraId="4DC62D90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贺永昌</w:t>
            </w:r>
          </w:p>
        </w:tc>
        <w:tc>
          <w:tcPr>
            <w:tcW w:w="1247" w:type="dxa"/>
            <w:vAlign w:val="center"/>
          </w:tcPr>
          <w:p w14:paraId="46CEB911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二等奖</w:t>
            </w:r>
          </w:p>
        </w:tc>
      </w:tr>
      <w:tr w14:paraId="2B588F1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4" w:hRule="atLeast"/>
          <w:jc w:val="center"/>
        </w:trPr>
        <w:tc>
          <w:tcPr>
            <w:tcW w:w="907" w:type="dxa"/>
            <w:vAlign w:val="center"/>
          </w:tcPr>
          <w:p w14:paraId="7499F20C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7</w:t>
            </w:r>
          </w:p>
        </w:tc>
        <w:tc>
          <w:tcPr>
            <w:tcW w:w="5669" w:type="dxa"/>
            <w:vAlign w:val="center"/>
          </w:tcPr>
          <w:p w14:paraId="50E7B13E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《铁花飞舞，传承古韵》</w:t>
            </w:r>
          </w:p>
        </w:tc>
        <w:tc>
          <w:tcPr>
            <w:tcW w:w="2835" w:type="dxa"/>
            <w:vAlign w:val="center"/>
          </w:tcPr>
          <w:p w14:paraId="63876D2A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生物科学与技术系</w:t>
            </w:r>
          </w:p>
        </w:tc>
        <w:tc>
          <w:tcPr>
            <w:tcW w:w="4082" w:type="dxa"/>
            <w:vAlign w:val="center"/>
          </w:tcPr>
          <w:p w14:paraId="32548504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王丹阳、乔若凡、王佳杰、</w:t>
            </w:r>
          </w:p>
          <w:p w14:paraId="5D73D5B3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林文景、王朴</w:t>
            </w:r>
          </w:p>
        </w:tc>
        <w:tc>
          <w:tcPr>
            <w:tcW w:w="1247" w:type="dxa"/>
            <w:vAlign w:val="center"/>
          </w:tcPr>
          <w:p w14:paraId="3FDA0E04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二等奖</w:t>
            </w:r>
          </w:p>
        </w:tc>
      </w:tr>
      <w:tr w14:paraId="7AD2CCF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4" w:hRule="atLeast"/>
          <w:jc w:val="center"/>
        </w:trPr>
        <w:tc>
          <w:tcPr>
            <w:tcW w:w="907" w:type="dxa"/>
            <w:vAlign w:val="center"/>
          </w:tcPr>
          <w:p w14:paraId="7F7529F5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8</w:t>
            </w:r>
          </w:p>
        </w:tc>
        <w:tc>
          <w:tcPr>
            <w:tcW w:w="5669" w:type="dxa"/>
            <w:vAlign w:val="center"/>
          </w:tcPr>
          <w:p w14:paraId="4CD79157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《油纸伞》</w:t>
            </w:r>
          </w:p>
        </w:tc>
        <w:tc>
          <w:tcPr>
            <w:tcW w:w="2835" w:type="dxa"/>
            <w:vAlign w:val="center"/>
          </w:tcPr>
          <w:p w14:paraId="04EFA1D5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中药系</w:t>
            </w:r>
          </w:p>
        </w:tc>
        <w:tc>
          <w:tcPr>
            <w:tcW w:w="4082" w:type="dxa"/>
            <w:vAlign w:val="center"/>
          </w:tcPr>
          <w:p w14:paraId="78201914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孔德越</w:t>
            </w:r>
          </w:p>
        </w:tc>
        <w:tc>
          <w:tcPr>
            <w:tcW w:w="1247" w:type="dxa"/>
            <w:vAlign w:val="center"/>
          </w:tcPr>
          <w:p w14:paraId="026F1705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三等奖</w:t>
            </w:r>
          </w:p>
        </w:tc>
      </w:tr>
      <w:tr w14:paraId="350AB87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4" w:hRule="atLeast"/>
          <w:jc w:val="center"/>
        </w:trPr>
        <w:tc>
          <w:tcPr>
            <w:tcW w:w="907" w:type="dxa"/>
            <w:vAlign w:val="center"/>
          </w:tcPr>
          <w:p w14:paraId="040D2741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9</w:t>
            </w:r>
          </w:p>
        </w:tc>
        <w:tc>
          <w:tcPr>
            <w:tcW w:w="5669" w:type="dxa"/>
            <w:vAlign w:val="center"/>
          </w:tcPr>
          <w:p w14:paraId="07A789CF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《西汉鎏金铜蚕》</w:t>
            </w:r>
          </w:p>
        </w:tc>
        <w:tc>
          <w:tcPr>
            <w:tcW w:w="2835" w:type="dxa"/>
            <w:vAlign w:val="center"/>
          </w:tcPr>
          <w:p w14:paraId="415E8F95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心理系</w:t>
            </w:r>
          </w:p>
        </w:tc>
        <w:tc>
          <w:tcPr>
            <w:tcW w:w="4082" w:type="dxa"/>
            <w:vAlign w:val="center"/>
          </w:tcPr>
          <w:p w14:paraId="63B7289C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张馨洋</w:t>
            </w:r>
          </w:p>
        </w:tc>
        <w:tc>
          <w:tcPr>
            <w:tcW w:w="1247" w:type="dxa"/>
            <w:vAlign w:val="center"/>
          </w:tcPr>
          <w:p w14:paraId="049DCE94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三等奖</w:t>
            </w:r>
          </w:p>
        </w:tc>
      </w:tr>
      <w:tr w14:paraId="5E8FA00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4" w:hRule="atLeast"/>
          <w:jc w:val="center"/>
        </w:trPr>
        <w:tc>
          <w:tcPr>
            <w:tcW w:w="907" w:type="dxa"/>
            <w:vAlign w:val="center"/>
          </w:tcPr>
          <w:p w14:paraId="7752951F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10</w:t>
            </w:r>
          </w:p>
        </w:tc>
        <w:tc>
          <w:tcPr>
            <w:tcW w:w="5669" w:type="dxa"/>
            <w:vAlign w:val="center"/>
          </w:tcPr>
          <w:p w14:paraId="362FD0CE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《国粹京剧》</w:t>
            </w:r>
          </w:p>
        </w:tc>
        <w:tc>
          <w:tcPr>
            <w:tcW w:w="2835" w:type="dxa"/>
            <w:vAlign w:val="center"/>
          </w:tcPr>
          <w:p w14:paraId="636A4321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护理系</w:t>
            </w:r>
          </w:p>
        </w:tc>
        <w:tc>
          <w:tcPr>
            <w:tcW w:w="4082" w:type="dxa"/>
            <w:vAlign w:val="center"/>
          </w:tcPr>
          <w:p w14:paraId="7E9E3016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崔鑫爱</w:t>
            </w:r>
          </w:p>
        </w:tc>
        <w:tc>
          <w:tcPr>
            <w:tcW w:w="1247" w:type="dxa"/>
            <w:vAlign w:val="center"/>
          </w:tcPr>
          <w:p w14:paraId="15A7B9CD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三等奖</w:t>
            </w:r>
          </w:p>
        </w:tc>
      </w:tr>
      <w:tr w14:paraId="4E27434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4" w:hRule="atLeast"/>
          <w:jc w:val="center"/>
        </w:trPr>
        <w:tc>
          <w:tcPr>
            <w:tcW w:w="907" w:type="dxa"/>
            <w:vAlign w:val="center"/>
          </w:tcPr>
          <w:p w14:paraId="46FBDD80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11</w:t>
            </w:r>
          </w:p>
        </w:tc>
        <w:tc>
          <w:tcPr>
            <w:tcW w:w="5669" w:type="dxa"/>
            <w:vAlign w:val="center"/>
          </w:tcPr>
          <w:p w14:paraId="476D5BFB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《天竺筷--流传千年的文化》</w:t>
            </w:r>
          </w:p>
        </w:tc>
        <w:tc>
          <w:tcPr>
            <w:tcW w:w="2835" w:type="dxa"/>
            <w:vAlign w:val="center"/>
          </w:tcPr>
          <w:p w14:paraId="496E75EA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中药系</w:t>
            </w:r>
          </w:p>
        </w:tc>
        <w:tc>
          <w:tcPr>
            <w:tcW w:w="4082" w:type="dxa"/>
            <w:vAlign w:val="center"/>
          </w:tcPr>
          <w:p w14:paraId="02669F47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牛钰婕、魏宇轩、张耘嘉、</w:t>
            </w:r>
          </w:p>
          <w:p w14:paraId="15E54718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孔佳佳、夏祎凡</w:t>
            </w:r>
          </w:p>
        </w:tc>
        <w:tc>
          <w:tcPr>
            <w:tcW w:w="1247" w:type="dxa"/>
            <w:vAlign w:val="center"/>
          </w:tcPr>
          <w:p w14:paraId="17E52E20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三等奖</w:t>
            </w:r>
          </w:p>
        </w:tc>
      </w:tr>
    </w:tbl>
    <w:p w14:paraId="2F339DA0">
      <w:pPr>
        <w:spacing w:after="0" w:line="240" w:lineRule="auto"/>
        <w:rPr>
          <w:rFonts w:hint="eastAsia" w:ascii="仿宋_GB2312" w:hAnsi="仿宋" w:eastAsia="仿宋_GB2312"/>
          <w:sz w:val="32"/>
          <w:szCs w:val="32"/>
        </w:rPr>
      </w:pPr>
      <w:r>
        <w:rPr>
          <w:rFonts w:hint="eastAsia" w:ascii="仿宋_GB2312" w:hAnsi="仿宋" w:eastAsia="仿宋_GB2312"/>
          <w:sz w:val="32"/>
          <w:szCs w:val="32"/>
        </w:rPr>
        <w:t>附件7</w:t>
      </w:r>
    </w:p>
    <w:p w14:paraId="6A32CB6E">
      <w:pPr>
        <w:spacing w:after="0" w:line="240" w:lineRule="auto"/>
        <w:jc w:val="center"/>
        <w:rPr>
          <w:rFonts w:hint="eastAsia" w:ascii="仿宋_GB2312" w:hAnsi="仿宋" w:eastAsia="仿宋_GB2312"/>
          <w:b/>
          <w:bCs/>
          <w:sz w:val="32"/>
          <w:szCs w:val="32"/>
        </w:rPr>
      </w:pPr>
      <w:r>
        <w:rPr>
          <w:rFonts w:hint="eastAsia" w:ascii="仿宋_GB2312" w:hAnsi="仿宋" w:eastAsia="仿宋_GB2312"/>
          <w:b/>
          <w:bCs/>
          <w:sz w:val="32"/>
          <w:szCs w:val="32"/>
        </w:rPr>
        <w:t>承德医学院“星光璀璨，乐动青春”校园十佳歌手大赛获奖名单</w:t>
      </w:r>
    </w:p>
    <w:tbl>
      <w:tblPr>
        <w:tblStyle w:val="5"/>
        <w:tblW w:w="14740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07"/>
        <w:gridCol w:w="5669"/>
        <w:gridCol w:w="2835"/>
        <w:gridCol w:w="4082"/>
        <w:gridCol w:w="1247"/>
      </w:tblGrid>
      <w:tr w14:paraId="7DAEA83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07" w:type="dxa"/>
            <w:vAlign w:val="center"/>
          </w:tcPr>
          <w:p w14:paraId="39B31FAA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b/>
                <w:bCs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b/>
                <w:bCs/>
                <w:sz w:val="32"/>
                <w:szCs w:val="32"/>
              </w:rPr>
              <w:t>序号</w:t>
            </w:r>
          </w:p>
        </w:tc>
        <w:tc>
          <w:tcPr>
            <w:tcW w:w="5669" w:type="dxa"/>
            <w:vAlign w:val="center"/>
          </w:tcPr>
          <w:p w14:paraId="27D29B65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b/>
                <w:bCs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b/>
                <w:bCs/>
                <w:sz w:val="32"/>
                <w:szCs w:val="32"/>
              </w:rPr>
              <w:t>节目</w:t>
            </w:r>
          </w:p>
        </w:tc>
        <w:tc>
          <w:tcPr>
            <w:tcW w:w="2835" w:type="dxa"/>
            <w:vAlign w:val="center"/>
          </w:tcPr>
          <w:p w14:paraId="55A034FA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b/>
                <w:bCs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b/>
                <w:bCs/>
                <w:sz w:val="32"/>
                <w:szCs w:val="32"/>
              </w:rPr>
              <w:t>院系</w:t>
            </w:r>
          </w:p>
        </w:tc>
        <w:tc>
          <w:tcPr>
            <w:tcW w:w="4082" w:type="dxa"/>
            <w:vAlign w:val="center"/>
          </w:tcPr>
          <w:p w14:paraId="7E1D3900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b/>
                <w:bCs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b/>
                <w:bCs/>
                <w:sz w:val="32"/>
                <w:szCs w:val="32"/>
              </w:rPr>
              <w:t>姓名</w:t>
            </w:r>
          </w:p>
        </w:tc>
        <w:tc>
          <w:tcPr>
            <w:tcW w:w="1247" w:type="dxa"/>
            <w:vAlign w:val="center"/>
          </w:tcPr>
          <w:p w14:paraId="4220C191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b/>
                <w:bCs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b/>
                <w:bCs/>
                <w:sz w:val="32"/>
                <w:szCs w:val="32"/>
              </w:rPr>
              <w:t>奖项</w:t>
            </w:r>
          </w:p>
        </w:tc>
      </w:tr>
      <w:tr w14:paraId="3AE639B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  <w:jc w:val="center"/>
        </w:trPr>
        <w:tc>
          <w:tcPr>
            <w:tcW w:w="907" w:type="dxa"/>
            <w:vAlign w:val="center"/>
          </w:tcPr>
          <w:p w14:paraId="307876AA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1</w:t>
            </w:r>
          </w:p>
        </w:tc>
        <w:tc>
          <w:tcPr>
            <w:tcW w:w="5669" w:type="dxa"/>
            <w:vAlign w:val="center"/>
          </w:tcPr>
          <w:p w14:paraId="186D173A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《修炼爱情》</w:t>
            </w:r>
          </w:p>
        </w:tc>
        <w:tc>
          <w:tcPr>
            <w:tcW w:w="2835" w:type="dxa"/>
            <w:vAlign w:val="center"/>
          </w:tcPr>
          <w:p w14:paraId="2C20B9C7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护理系</w:t>
            </w:r>
          </w:p>
        </w:tc>
        <w:tc>
          <w:tcPr>
            <w:tcW w:w="4082" w:type="dxa"/>
            <w:vAlign w:val="center"/>
          </w:tcPr>
          <w:p w14:paraId="7E83D97C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王宏扬</w:t>
            </w:r>
          </w:p>
        </w:tc>
        <w:tc>
          <w:tcPr>
            <w:tcW w:w="1247" w:type="dxa"/>
            <w:vAlign w:val="center"/>
          </w:tcPr>
          <w:p w14:paraId="233B7437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一等奖</w:t>
            </w:r>
          </w:p>
        </w:tc>
      </w:tr>
      <w:tr w14:paraId="72BE7B6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  <w:jc w:val="center"/>
        </w:trPr>
        <w:tc>
          <w:tcPr>
            <w:tcW w:w="907" w:type="dxa"/>
            <w:vAlign w:val="center"/>
          </w:tcPr>
          <w:p w14:paraId="2D413C95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2</w:t>
            </w:r>
          </w:p>
        </w:tc>
        <w:tc>
          <w:tcPr>
            <w:tcW w:w="5669" w:type="dxa"/>
            <w:vAlign w:val="center"/>
          </w:tcPr>
          <w:p w14:paraId="3ABDF9D2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《牧马城市》</w:t>
            </w:r>
          </w:p>
        </w:tc>
        <w:tc>
          <w:tcPr>
            <w:tcW w:w="2835" w:type="dxa"/>
            <w:vAlign w:val="center"/>
          </w:tcPr>
          <w:p w14:paraId="2525B107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基础医学院</w:t>
            </w:r>
          </w:p>
        </w:tc>
        <w:tc>
          <w:tcPr>
            <w:tcW w:w="4082" w:type="dxa"/>
            <w:vAlign w:val="center"/>
          </w:tcPr>
          <w:p w14:paraId="320514D0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胡佳乐</w:t>
            </w:r>
          </w:p>
        </w:tc>
        <w:tc>
          <w:tcPr>
            <w:tcW w:w="1247" w:type="dxa"/>
            <w:vAlign w:val="center"/>
          </w:tcPr>
          <w:p w14:paraId="07FC3D0B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一等奖</w:t>
            </w:r>
          </w:p>
        </w:tc>
      </w:tr>
      <w:tr w14:paraId="2DAE878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  <w:jc w:val="center"/>
        </w:trPr>
        <w:tc>
          <w:tcPr>
            <w:tcW w:w="907" w:type="dxa"/>
            <w:vAlign w:val="center"/>
          </w:tcPr>
          <w:p w14:paraId="1091F9CA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3</w:t>
            </w:r>
          </w:p>
        </w:tc>
        <w:tc>
          <w:tcPr>
            <w:tcW w:w="5669" w:type="dxa"/>
            <w:vAlign w:val="center"/>
          </w:tcPr>
          <w:p w14:paraId="4B287128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《不要怕》</w:t>
            </w:r>
          </w:p>
        </w:tc>
        <w:tc>
          <w:tcPr>
            <w:tcW w:w="2835" w:type="dxa"/>
            <w:vAlign w:val="center"/>
          </w:tcPr>
          <w:p w14:paraId="6989DCE7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基础医学院</w:t>
            </w:r>
          </w:p>
        </w:tc>
        <w:tc>
          <w:tcPr>
            <w:tcW w:w="4082" w:type="dxa"/>
            <w:vAlign w:val="center"/>
          </w:tcPr>
          <w:p w14:paraId="68EC6DCC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何怡沛沛</w:t>
            </w:r>
          </w:p>
        </w:tc>
        <w:tc>
          <w:tcPr>
            <w:tcW w:w="1247" w:type="dxa"/>
            <w:vAlign w:val="center"/>
          </w:tcPr>
          <w:p w14:paraId="513D09D1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二等奖</w:t>
            </w:r>
          </w:p>
        </w:tc>
      </w:tr>
      <w:tr w14:paraId="4BF37A5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  <w:jc w:val="center"/>
        </w:trPr>
        <w:tc>
          <w:tcPr>
            <w:tcW w:w="907" w:type="dxa"/>
            <w:vAlign w:val="center"/>
          </w:tcPr>
          <w:p w14:paraId="1B92B990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4</w:t>
            </w:r>
          </w:p>
        </w:tc>
        <w:tc>
          <w:tcPr>
            <w:tcW w:w="5669" w:type="dxa"/>
            <w:vAlign w:val="center"/>
          </w:tcPr>
          <w:p w14:paraId="66E58986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《红山果》</w:t>
            </w:r>
          </w:p>
        </w:tc>
        <w:tc>
          <w:tcPr>
            <w:tcW w:w="2835" w:type="dxa"/>
            <w:vAlign w:val="center"/>
          </w:tcPr>
          <w:p w14:paraId="0ED9CD13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中医系</w:t>
            </w:r>
          </w:p>
        </w:tc>
        <w:tc>
          <w:tcPr>
            <w:tcW w:w="4082" w:type="dxa"/>
            <w:vAlign w:val="center"/>
          </w:tcPr>
          <w:p w14:paraId="549CFAE3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陈红玉</w:t>
            </w:r>
          </w:p>
        </w:tc>
        <w:tc>
          <w:tcPr>
            <w:tcW w:w="1247" w:type="dxa"/>
            <w:vAlign w:val="center"/>
          </w:tcPr>
          <w:p w14:paraId="2551BE05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二等奖</w:t>
            </w:r>
          </w:p>
        </w:tc>
      </w:tr>
      <w:tr w14:paraId="6C4052B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  <w:jc w:val="center"/>
        </w:trPr>
        <w:tc>
          <w:tcPr>
            <w:tcW w:w="907" w:type="dxa"/>
            <w:vAlign w:val="center"/>
          </w:tcPr>
          <w:p w14:paraId="56A9421B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5</w:t>
            </w:r>
          </w:p>
        </w:tc>
        <w:tc>
          <w:tcPr>
            <w:tcW w:w="5669" w:type="dxa"/>
            <w:vAlign w:val="center"/>
          </w:tcPr>
          <w:p w14:paraId="3659F23B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《天空之外》</w:t>
            </w:r>
          </w:p>
        </w:tc>
        <w:tc>
          <w:tcPr>
            <w:tcW w:w="2835" w:type="dxa"/>
            <w:vAlign w:val="center"/>
          </w:tcPr>
          <w:p w14:paraId="33AE94E8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中医系</w:t>
            </w:r>
          </w:p>
        </w:tc>
        <w:tc>
          <w:tcPr>
            <w:tcW w:w="4082" w:type="dxa"/>
            <w:vAlign w:val="center"/>
          </w:tcPr>
          <w:p w14:paraId="4B934918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吴思凝</w:t>
            </w:r>
          </w:p>
        </w:tc>
        <w:tc>
          <w:tcPr>
            <w:tcW w:w="1247" w:type="dxa"/>
            <w:vAlign w:val="center"/>
          </w:tcPr>
          <w:p w14:paraId="6C67FC20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二等奖</w:t>
            </w:r>
          </w:p>
        </w:tc>
      </w:tr>
      <w:tr w14:paraId="376C3BE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  <w:jc w:val="center"/>
        </w:trPr>
        <w:tc>
          <w:tcPr>
            <w:tcW w:w="907" w:type="dxa"/>
            <w:vAlign w:val="center"/>
          </w:tcPr>
          <w:p w14:paraId="7AB2BA8E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6</w:t>
            </w:r>
          </w:p>
        </w:tc>
        <w:tc>
          <w:tcPr>
            <w:tcW w:w="5669" w:type="dxa"/>
            <w:vAlign w:val="center"/>
          </w:tcPr>
          <w:p w14:paraId="35ABC5B5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《泪桥》</w:t>
            </w:r>
          </w:p>
        </w:tc>
        <w:tc>
          <w:tcPr>
            <w:tcW w:w="2835" w:type="dxa"/>
            <w:vAlign w:val="center"/>
          </w:tcPr>
          <w:p w14:paraId="19CC8ECB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基础医学院</w:t>
            </w:r>
          </w:p>
        </w:tc>
        <w:tc>
          <w:tcPr>
            <w:tcW w:w="4082" w:type="dxa"/>
            <w:vAlign w:val="center"/>
          </w:tcPr>
          <w:p w14:paraId="578EB3A6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江昕芮</w:t>
            </w:r>
          </w:p>
        </w:tc>
        <w:tc>
          <w:tcPr>
            <w:tcW w:w="1247" w:type="dxa"/>
            <w:vAlign w:val="center"/>
          </w:tcPr>
          <w:p w14:paraId="188EC019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三等奖</w:t>
            </w:r>
          </w:p>
        </w:tc>
      </w:tr>
      <w:tr w14:paraId="4FE4FB8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  <w:jc w:val="center"/>
        </w:trPr>
        <w:tc>
          <w:tcPr>
            <w:tcW w:w="907" w:type="dxa"/>
            <w:vAlign w:val="center"/>
          </w:tcPr>
          <w:p w14:paraId="4E43B974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7</w:t>
            </w:r>
          </w:p>
        </w:tc>
        <w:tc>
          <w:tcPr>
            <w:tcW w:w="5669" w:type="dxa"/>
            <w:vAlign w:val="center"/>
          </w:tcPr>
          <w:p w14:paraId="172E867D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《春泥》</w:t>
            </w:r>
          </w:p>
        </w:tc>
        <w:tc>
          <w:tcPr>
            <w:tcW w:w="2835" w:type="dxa"/>
            <w:vAlign w:val="center"/>
          </w:tcPr>
          <w:p w14:paraId="6EEA19BD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中药系</w:t>
            </w:r>
          </w:p>
        </w:tc>
        <w:tc>
          <w:tcPr>
            <w:tcW w:w="4082" w:type="dxa"/>
            <w:vAlign w:val="center"/>
          </w:tcPr>
          <w:p w14:paraId="25EA4792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郭宇桐</w:t>
            </w:r>
          </w:p>
        </w:tc>
        <w:tc>
          <w:tcPr>
            <w:tcW w:w="1247" w:type="dxa"/>
            <w:vAlign w:val="center"/>
          </w:tcPr>
          <w:p w14:paraId="27C872B3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三等奖</w:t>
            </w:r>
          </w:p>
        </w:tc>
      </w:tr>
    </w:tbl>
    <w:p w14:paraId="58EF8D62">
      <w:pPr>
        <w:spacing w:after="0" w:line="240" w:lineRule="auto"/>
        <w:rPr>
          <w:rFonts w:hint="eastAsia" w:ascii="仿宋_GB2312" w:hAnsi="仿宋" w:eastAsia="仿宋_GB2312"/>
          <w:sz w:val="32"/>
          <w:szCs w:val="32"/>
        </w:rPr>
      </w:pPr>
    </w:p>
    <w:p w14:paraId="6D893060">
      <w:pPr>
        <w:spacing w:after="0" w:line="240" w:lineRule="auto"/>
        <w:rPr>
          <w:rFonts w:hint="eastAsia" w:ascii="仿宋_GB2312" w:hAnsi="仿宋" w:eastAsia="仿宋_GB2312"/>
          <w:sz w:val="32"/>
          <w:szCs w:val="32"/>
        </w:rPr>
      </w:pPr>
    </w:p>
    <w:tbl>
      <w:tblPr>
        <w:tblStyle w:val="5"/>
        <w:tblW w:w="14740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07"/>
        <w:gridCol w:w="5669"/>
        <w:gridCol w:w="2835"/>
        <w:gridCol w:w="4082"/>
        <w:gridCol w:w="1247"/>
      </w:tblGrid>
      <w:tr w14:paraId="688C6B4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  <w:jc w:val="center"/>
        </w:trPr>
        <w:tc>
          <w:tcPr>
            <w:tcW w:w="907" w:type="dxa"/>
            <w:vAlign w:val="center"/>
          </w:tcPr>
          <w:p w14:paraId="1E91E387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8</w:t>
            </w:r>
          </w:p>
        </w:tc>
        <w:tc>
          <w:tcPr>
            <w:tcW w:w="5669" w:type="dxa"/>
            <w:vAlign w:val="center"/>
          </w:tcPr>
          <w:p w14:paraId="5DD26D16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《意外》</w:t>
            </w:r>
          </w:p>
        </w:tc>
        <w:tc>
          <w:tcPr>
            <w:tcW w:w="2835" w:type="dxa"/>
            <w:vAlign w:val="center"/>
          </w:tcPr>
          <w:p w14:paraId="6CAFC3ED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基础医学院</w:t>
            </w:r>
          </w:p>
        </w:tc>
        <w:tc>
          <w:tcPr>
            <w:tcW w:w="4082" w:type="dxa"/>
            <w:vAlign w:val="center"/>
          </w:tcPr>
          <w:p w14:paraId="2DFC3A42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崔恩齐</w:t>
            </w:r>
          </w:p>
        </w:tc>
        <w:tc>
          <w:tcPr>
            <w:tcW w:w="1247" w:type="dxa"/>
            <w:vAlign w:val="center"/>
          </w:tcPr>
          <w:p w14:paraId="4053C3D4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三等奖</w:t>
            </w:r>
          </w:p>
        </w:tc>
      </w:tr>
      <w:tr w14:paraId="75A5A4D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  <w:jc w:val="center"/>
        </w:trPr>
        <w:tc>
          <w:tcPr>
            <w:tcW w:w="907" w:type="dxa"/>
            <w:vAlign w:val="center"/>
          </w:tcPr>
          <w:p w14:paraId="6DFCD677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9</w:t>
            </w:r>
          </w:p>
        </w:tc>
        <w:tc>
          <w:tcPr>
            <w:tcW w:w="5669" w:type="dxa"/>
            <w:vAlign w:val="center"/>
          </w:tcPr>
          <w:p w14:paraId="17BC723E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《光亮》</w:t>
            </w:r>
          </w:p>
        </w:tc>
        <w:tc>
          <w:tcPr>
            <w:tcW w:w="2835" w:type="dxa"/>
            <w:vAlign w:val="center"/>
          </w:tcPr>
          <w:p w14:paraId="3377744A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心理系</w:t>
            </w:r>
          </w:p>
        </w:tc>
        <w:tc>
          <w:tcPr>
            <w:tcW w:w="4082" w:type="dxa"/>
            <w:vAlign w:val="center"/>
          </w:tcPr>
          <w:p w14:paraId="08B50477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邸伊娴</w:t>
            </w:r>
          </w:p>
        </w:tc>
        <w:tc>
          <w:tcPr>
            <w:tcW w:w="1247" w:type="dxa"/>
            <w:vAlign w:val="center"/>
          </w:tcPr>
          <w:p w14:paraId="23790AF2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三等奖</w:t>
            </w:r>
          </w:p>
        </w:tc>
      </w:tr>
      <w:tr w14:paraId="2FE8424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  <w:jc w:val="center"/>
        </w:trPr>
        <w:tc>
          <w:tcPr>
            <w:tcW w:w="907" w:type="dxa"/>
            <w:vAlign w:val="center"/>
          </w:tcPr>
          <w:p w14:paraId="6EB22F36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10</w:t>
            </w:r>
          </w:p>
        </w:tc>
        <w:tc>
          <w:tcPr>
            <w:tcW w:w="5669" w:type="dxa"/>
            <w:vAlign w:val="center"/>
          </w:tcPr>
          <w:p w14:paraId="44CA19BC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《喜欢你》</w:t>
            </w:r>
          </w:p>
        </w:tc>
        <w:tc>
          <w:tcPr>
            <w:tcW w:w="2835" w:type="dxa"/>
            <w:vAlign w:val="center"/>
          </w:tcPr>
          <w:p w14:paraId="184A2986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心理系</w:t>
            </w:r>
          </w:p>
        </w:tc>
        <w:tc>
          <w:tcPr>
            <w:tcW w:w="4082" w:type="dxa"/>
            <w:vAlign w:val="center"/>
          </w:tcPr>
          <w:p w14:paraId="7027C68E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卢雅欣</w:t>
            </w:r>
          </w:p>
        </w:tc>
        <w:tc>
          <w:tcPr>
            <w:tcW w:w="1247" w:type="dxa"/>
            <w:vAlign w:val="center"/>
          </w:tcPr>
          <w:p w14:paraId="40F91D5D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三等奖</w:t>
            </w:r>
          </w:p>
        </w:tc>
      </w:tr>
      <w:tr w14:paraId="61D26B2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  <w:jc w:val="center"/>
        </w:trPr>
        <w:tc>
          <w:tcPr>
            <w:tcW w:w="907" w:type="dxa"/>
            <w:vAlign w:val="center"/>
          </w:tcPr>
          <w:p w14:paraId="3B4AF4BE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11</w:t>
            </w:r>
          </w:p>
        </w:tc>
        <w:tc>
          <w:tcPr>
            <w:tcW w:w="5669" w:type="dxa"/>
            <w:vAlign w:val="center"/>
          </w:tcPr>
          <w:p w14:paraId="459BFE94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《如果爱忘了》</w:t>
            </w:r>
          </w:p>
        </w:tc>
        <w:tc>
          <w:tcPr>
            <w:tcW w:w="2835" w:type="dxa"/>
            <w:vAlign w:val="center"/>
          </w:tcPr>
          <w:p w14:paraId="0C8260A4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生物医学工程系</w:t>
            </w:r>
          </w:p>
        </w:tc>
        <w:tc>
          <w:tcPr>
            <w:tcW w:w="4082" w:type="dxa"/>
            <w:vAlign w:val="center"/>
          </w:tcPr>
          <w:p w14:paraId="00C22423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孙爽</w:t>
            </w:r>
          </w:p>
        </w:tc>
        <w:tc>
          <w:tcPr>
            <w:tcW w:w="1247" w:type="dxa"/>
            <w:vAlign w:val="center"/>
          </w:tcPr>
          <w:p w14:paraId="32F0FACD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优秀奖</w:t>
            </w:r>
          </w:p>
        </w:tc>
      </w:tr>
      <w:tr w14:paraId="3571ABF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  <w:jc w:val="center"/>
        </w:trPr>
        <w:tc>
          <w:tcPr>
            <w:tcW w:w="907" w:type="dxa"/>
            <w:vAlign w:val="center"/>
          </w:tcPr>
          <w:p w14:paraId="6064C277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12</w:t>
            </w:r>
          </w:p>
        </w:tc>
        <w:tc>
          <w:tcPr>
            <w:tcW w:w="5669" w:type="dxa"/>
            <w:vAlign w:val="center"/>
          </w:tcPr>
          <w:p w14:paraId="14853FED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《身骑白马》</w:t>
            </w:r>
          </w:p>
        </w:tc>
        <w:tc>
          <w:tcPr>
            <w:tcW w:w="2835" w:type="dxa"/>
            <w:vAlign w:val="center"/>
          </w:tcPr>
          <w:p w14:paraId="56F221C4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护理系</w:t>
            </w:r>
          </w:p>
        </w:tc>
        <w:tc>
          <w:tcPr>
            <w:tcW w:w="4082" w:type="dxa"/>
            <w:vAlign w:val="center"/>
          </w:tcPr>
          <w:p w14:paraId="22063EA9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程晓好</w:t>
            </w:r>
          </w:p>
        </w:tc>
        <w:tc>
          <w:tcPr>
            <w:tcW w:w="1247" w:type="dxa"/>
            <w:vAlign w:val="center"/>
          </w:tcPr>
          <w:p w14:paraId="649EA6CB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优秀奖</w:t>
            </w:r>
          </w:p>
        </w:tc>
      </w:tr>
      <w:tr w14:paraId="221A441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  <w:jc w:val="center"/>
        </w:trPr>
        <w:tc>
          <w:tcPr>
            <w:tcW w:w="907" w:type="dxa"/>
            <w:vAlign w:val="center"/>
          </w:tcPr>
          <w:p w14:paraId="64DDE922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13</w:t>
            </w:r>
          </w:p>
        </w:tc>
        <w:tc>
          <w:tcPr>
            <w:tcW w:w="5669" w:type="dxa"/>
            <w:vAlign w:val="center"/>
          </w:tcPr>
          <w:p w14:paraId="30459A1D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《淋雨一直走》</w:t>
            </w:r>
          </w:p>
        </w:tc>
        <w:tc>
          <w:tcPr>
            <w:tcW w:w="2835" w:type="dxa"/>
            <w:vAlign w:val="center"/>
          </w:tcPr>
          <w:p w14:paraId="79361F6D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基础医学院</w:t>
            </w:r>
          </w:p>
        </w:tc>
        <w:tc>
          <w:tcPr>
            <w:tcW w:w="4082" w:type="dxa"/>
            <w:vAlign w:val="center"/>
          </w:tcPr>
          <w:p w14:paraId="2C609115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孙艳杰</w:t>
            </w:r>
          </w:p>
        </w:tc>
        <w:tc>
          <w:tcPr>
            <w:tcW w:w="1247" w:type="dxa"/>
            <w:vAlign w:val="center"/>
          </w:tcPr>
          <w:p w14:paraId="0FAAAF78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优秀奖</w:t>
            </w:r>
          </w:p>
        </w:tc>
      </w:tr>
      <w:tr w14:paraId="7C9C602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  <w:jc w:val="center"/>
        </w:trPr>
        <w:tc>
          <w:tcPr>
            <w:tcW w:w="907" w:type="dxa"/>
            <w:vAlign w:val="center"/>
          </w:tcPr>
          <w:p w14:paraId="64B31AB8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14</w:t>
            </w:r>
          </w:p>
        </w:tc>
        <w:tc>
          <w:tcPr>
            <w:tcW w:w="5669" w:type="dxa"/>
            <w:vAlign w:val="center"/>
          </w:tcPr>
          <w:p w14:paraId="4614E20E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《时间煮雨》</w:t>
            </w:r>
          </w:p>
        </w:tc>
        <w:tc>
          <w:tcPr>
            <w:tcW w:w="2835" w:type="dxa"/>
            <w:vAlign w:val="center"/>
          </w:tcPr>
          <w:p w14:paraId="2A310B6E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护理系</w:t>
            </w:r>
          </w:p>
        </w:tc>
        <w:tc>
          <w:tcPr>
            <w:tcW w:w="4082" w:type="dxa"/>
            <w:vAlign w:val="center"/>
          </w:tcPr>
          <w:p w14:paraId="3690345B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周佳宁</w:t>
            </w:r>
          </w:p>
        </w:tc>
        <w:tc>
          <w:tcPr>
            <w:tcW w:w="1247" w:type="dxa"/>
            <w:vAlign w:val="center"/>
          </w:tcPr>
          <w:p w14:paraId="55356624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优秀奖</w:t>
            </w:r>
          </w:p>
        </w:tc>
      </w:tr>
      <w:tr w14:paraId="26223A4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  <w:jc w:val="center"/>
        </w:trPr>
        <w:tc>
          <w:tcPr>
            <w:tcW w:w="907" w:type="dxa"/>
            <w:vAlign w:val="center"/>
          </w:tcPr>
          <w:p w14:paraId="162263CF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15</w:t>
            </w:r>
          </w:p>
        </w:tc>
        <w:tc>
          <w:tcPr>
            <w:tcW w:w="5669" w:type="dxa"/>
            <w:vAlign w:val="center"/>
          </w:tcPr>
          <w:p w14:paraId="405BBE5C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《雅俗共赏》</w:t>
            </w:r>
          </w:p>
        </w:tc>
        <w:tc>
          <w:tcPr>
            <w:tcW w:w="2835" w:type="dxa"/>
            <w:vAlign w:val="center"/>
          </w:tcPr>
          <w:p w14:paraId="1AA2B82D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基础医学院</w:t>
            </w:r>
          </w:p>
        </w:tc>
        <w:tc>
          <w:tcPr>
            <w:tcW w:w="4082" w:type="dxa"/>
            <w:vAlign w:val="center"/>
          </w:tcPr>
          <w:p w14:paraId="6F804746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魏小童</w:t>
            </w:r>
          </w:p>
        </w:tc>
        <w:tc>
          <w:tcPr>
            <w:tcW w:w="1247" w:type="dxa"/>
            <w:vAlign w:val="center"/>
          </w:tcPr>
          <w:p w14:paraId="273B39B9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优秀奖</w:t>
            </w:r>
          </w:p>
        </w:tc>
      </w:tr>
    </w:tbl>
    <w:p w14:paraId="77C7FBC0">
      <w:pPr>
        <w:rPr>
          <w:rFonts w:hint="eastAsia" w:ascii="仿宋_GB2312" w:hAnsi="仿宋" w:eastAsia="仿宋_GB2312"/>
          <w:sz w:val="32"/>
          <w:szCs w:val="32"/>
        </w:rPr>
      </w:pPr>
    </w:p>
    <w:p w14:paraId="7D71F3A4">
      <w:pPr>
        <w:spacing w:after="0" w:line="240" w:lineRule="auto"/>
        <w:rPr>
          <w:rFonts w:hint="eastAsia" w:ascii="仿宋_GB2312" w:hAnsi="仿宋" w:eastAsia="仿宋_GB2312"/>
          <w:sz w:val="32"/>
          <w:szCs w:val="32"/>
        </w:rPr>
      </w:pPr>
      <w:r>
        <w:rPr>
          <w:rFonts w:hint="eastAsia" w:ascii="仿宋_GB2312" w:hAnsi="仿宋" w:eastAsia="仿宋_GB2312"/>
          <w:sz w:val="32"/>
          <w:szCs w:val="32"/>
        </w:rPr>
        <w:t>附件8</w:t>
      </w:r>
    </w:p>
    <w:p w14:paraId="179CC4E7">
      <w:pPr>
        <w:spacing w:after="0" w:line="240" w:lineRule="auto"/>
        <w:jc w:val="center"/>
        <w:rPr>
          <w:rFonts w:hint="eastAsia" w:ascii="仿宋_GB2312" w:hAnsi="仿宋" w:eastAsia="仿宋_GB2312"/>
          <w:b/>
          <w:bCs/>
          <w:sz w:val="32"/>
          <w:szCs w:val="32"/>
        </w:rPr>
      </w:pPr>
      <w:r>
        <w:rPr>
          <w:rFonts w:hint="eastAsia" w:ascii="仿宋_GB2312" w:hAnsi="仿宋" w:eastAsia="仿宋_GB2312"/>
          <w:b/>
          <w:bCs/>
          <w:sz w:val="32"/>
          <w:szCs w:val="32"/>
        </w:rPr>
        <w:t>承德医学院“筑梦青春，舞绽芳华”舞蹈大赛获奖名单</w:t>
      </w:r>
    </w:p>
    <w:tbl>
      <w:tblPr>
        <w:tblStyle w:val="5"/>
        <w:tblW w:w="14740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07"/>
        <w:gridCol w:w="4819"/>
        <w:gridCol w:w="2835"/>
        <w:gridCol w:w="4932"/>
        <w:gridCol w:w="1247"/>
      </w:tblGrid>
      <w:tr w14:paraId="61229C0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07" w:type="dxa"/>
            <w:vAlign w:val="center"/>
          </w:tcPr>
          <w:p w14:paraId="743AA22A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b/>
                <w:bCs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b/>
                <w:bCs/>
                <w:sz w:val="32"/>
                <w:szCs w:val="32"/>
              </w:rPr>
              <w:t>序号</w:t>
            </w:r>
          </w:p>
        </w:tc>
        <w:tc>
          <w:tcPr>
            <w:tcW w:w="4819" w:type="dxa"/>
            <w:vAlign w:val="center"/>
          </w:tcPr>
          <w:p w14:paraId="086C13B5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b/>
                <w:bCs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b/>
                <w:bCs/>
                <w:sz w:val="32"/>
                <w:szCs w:val="32"/>
              </w:rPr>
              <w:t>节目</w:t>
            </w:r>
          </w:p>
        </w:tc>
        <w:tc>
          <w:tcPr>
            <w:tcW w:w="2835" w:type="dxa"/>
            <w:vAlign w:val="center"/>
          </w:tcPr>
          <w:p w14:paraId="353CB057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b/>
                <w:bCs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b/>
                <w:bCs/>
                <w:sz w:val="32"/>
                <w:szCs w:val="32"/>
              </w:rPr>
              <w:t>院系</w:t>
            </w:r>
          </w:p>
        </w:tc>
        <w:tc>
          <w:tcPr>
            <w:tcW w:w="4932" w:type="dxa"/>
            <w:vAlign w:val="center"/>
          </w:tcPr>
          <w:p w14:paraId="7445CC2C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b/>
                <w:bCs/>
                <w:spacing w:val="-20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b/>
                <w:bCs/>
                <w:spacing w:val="-20"/>
                <w:sz w:val="32"/>
                <w:szCs w:val="32"/>
              </w:rPr>
              <w:t>姓名</w:t>
            </w:r>
          </w:p>
        </w:tc>
        <w:tc>
          <w:tcPr>
            <w:tcW w:w="1247" w:type="dxa"/>
            <w:vAlign w:val="center"/>
          </w:tcPr>
          <w:p w14:paraId="34B6BAA2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b/>
                <w:bCs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b/>
                <w:bCs/>
                <w:sz w:val="32"/>
                <w:szCs w:val="32"/>
              </w:rPr>
              <w:t>奖项</w:t>
            </w:r>
          </w:p>
        </w:tc>
      </w:tr>
      <w:tr w14:paraId="08E09CE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17" w:hRule="atLeast"/>
          <w:jc w:val="center"/>
        </w:trPr>
        <w:tc>
          <w:tcPr>
            <w:tcW w:w="907" w:type="dxa"/>
            <w:vAlign w:val="center"/>
          </w:tcPr>
          <w:p w14:paraId="07C9E908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1</w:t>
            </w:r>
          </w:p>
        </w:tc>
        <w:tc>
          <w:tcPr>
            <w:tcW w:w="4819" w:type="dxa"/>
            <w:vAlign w:val="center"/>
          </w:tcPr>
          <w:p w14:paraId="67FD9BDD">
            <w:pPr>
              <w:widowControl/>
              <w:spacing w:after="0" w:line="240" w:lineRule="auto"/>
              <w:jc w:val="center"/>
              <w:rPr>
                <w:rFonts w:hint="eastAsia" w:ascii="仿宋_GB2312" w:hAnsi="仿宋" w:eastAsia="仿宋_GB2312"/>
                <w:color w:val="000000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color w:val="000000"/>
                <w:sz w:val="32"/>
                <w:szCs w:val="32"/>
              </w:rPr>
              <w:t>《déjà vu》</w:t>
            </w:r>
          </w:p>
        </w:tc>
        <w:tc>
          <w:tcPr>
            <w:tcW w:w="2835" w:type="dxa"/>
            <w:vAlign w:val="center"/>
          </w:tcPr>
          <w:p w14:paraId="075163D3">
            <w:pPr>
              <w:widowControl/>
              <w:spacing w:after="0" w:line="240" w:lineRule="auto"/>
              <w:jc w:val="center"/>
              <w:rPr>
                <w:rFonts w:hint="eastAsia" w:ascii="仿宋_GB2312" w:hAnsi="仿宋" w:eastAsia="仿宋_GB2312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color w:val="000000"/>
                <w:kern w:val="0"/>
                <w:sz w:val="32"/>
                <w:szCs w:val="32"/>
              </w:rPr>
              <w:t>生物医学工程系</w:t>
            </w:r>
          </w:p>
        </w:tc>
        <w:tc>
          <w:tcPr>
            <w:tcW w:w="4932" w:type="dxa"/>
            <w:vAlign w:val="center"/>
          </w:tcPr>
          <w:p w14:paraId="5F57F51F">
            <w:pPr>
              <w:widowControl/>
              <w:spacing w:after="0" w:line="240" w:lineRule="auto"/>
              <w:jc w:val="center"/>
              <w:rPr>
                <w:rFonts w:hint="eastAsia" w:ascii="仿宋_GB2312" w:hAnsi="仿宋" w:eastAsia="仿宋_GB2312"/>
                <w:color w:val="000000"/>
                <w:spacing w:val="-20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color w:val="000000"/>
                <w:spacing w:val="-20"/>
                <w:sz w:val="32"/>
                <w:szCs w:val="32"/>
              </w:rPr>
              <w:t>蔡凤吉、刘亦菲、王涵、</w:t>
            </w:r>
          </w:p>
          <w:p w14:paraId="586F56C4">
            <w:pPr>
              <w:widowControl/>
              <w:spacing w:after="0" w:line="240" w:lineRule="auto"/>
              <w:jc w:val="center"/>
              <w:rPr>
                <w:rFonts w:hint="eastAsia" w:ascii="仿宋_GB2312" w:hAnsi="仿宋" w:eastAsia="仿宋_GB2312"/>
                <w:color w:val="000000"/>
                <w:spacing w:val="-20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color w:val="000000"/>
                <w:spacing w:val="-20"/>
                <w:sz w:val="32"/>
                <w:szCs w:val="32"/>
              </w:rPr>
              <w:t>王靓玥、王科宇</w:t>
            </w:r>
          </w:p>
        </w:tc>
        <w:tc>
          <w:tcPr>
            <w:tcW w:w="1247" w:type="dxa"/>
            <w:vAlign w:val="center"/>
          </w:tcPr>
          <w:p w14:paraId="4260711F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一等奖</w:t>
            </w:r>
          </w:p>
        </w:tc>
      </w:tr>
      <w:tr w14:paraId="2F3FF96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17" w:hRule="atLeast"/>
          <w:jc w:val="center"/>
        </w:trPr>
        <w:tc>
          <w:tcPr>
            <w:tcW w:w="907" w:type="dxa"/>
            <w:vAlign w:val="center"/>
          </w:tcPr>
          <w:p w14:paraId="2BEF7626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2</w:t>
            </w:r>
          </w:p>
        </w:tc>
        <w:tc>
          <w:tcPr>
            <w:tcW w:w="4819" w:type="dxa"/>
            <w:vAlign w:val="center"/>
          </w:tcPr>
          <w:p w14:paraId="1C9466CD">
            <w:pPr>
              <w:widowControl/>
              <w:spacing w:after="0" w:line="240" w:lineRule="auto"/>
              <w:jc w:val="center"/>
              <w:rPr>
                <w:rFonts w:hint="eastAsia" w:ascii="仿宋_GB2312" w:hAnsi="仿宋" w:eastAsia="仿宋_GB2312"/>
                <w:color w:val="000000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color w:val="000000"/>
                <w:sz w:val="32"/>
                <w:szCs w:val="32"/>
              </w:rPr>
              <w:t>《入画江南》</w:t>
            </w:r>
          </w:p>
        </w:tc>
        <w:tc>
          <w:tcPr>
            <w:tcW w:w="2835" w:type="dxa"/>
            <w:vAlign w:val="center"/>
          </w:tcPr>
          <w:p w14:paraId="04387588">
            <w:pPr>
              <w:widowControl/>
              <w:spacing w:after="0" w:line="240" w:lineRule="auto"/>
              <w:jc w:val="center"/>
              <w:rPr>
                <w:rFonts w:hint="eastAsia" w:ascii="仿宋_GB2312" w:hAnsi="仿宋" w:eastAsia="仿宋_GB2312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color w:val="000000"/>
                <w:sz w:val="32"/>
                <w:szCs w:val="32"/>
              </w:rPr>
              <w:t>基础医学院</w:t>
            </w:r>
          </w:p>
        </w:tc>
        <w:tc>
          <w:tcPr>
            <w:tcW w:w="4932" w:type="dxa"/>
            <w:vAlign w:val="center"/>
          </w:tcPr>
          <w:p w14:paraId="46A4F4AA">
            <w:pPr>
              <w:widowControl/>
              <w:spacing w:after="0" w:line="240" w:lineRule="auto"/>
              <w:jc w:val="center"/>
              <w:rPr>
                <w:rFonts w:hint="eastAsia" w:ascii="仿宋_GB2312" w:hAnsi="仿宋" w:eastAsia="仿宋_GB2312" w:cs="宋体"/>
                <w:spacing w:val="-20"/>
                <w:sz w:val="32"/>
                <w:szCs w:val="32"/>
              </w:rPr>
            </w:pPr>
            <w:r>
              <w:rPr>
                <w:rFonts w:hint="eastAsia" w:ascii="仿宋_GB2312" w:hAnsi="仿宋" w:eastAsia="仿宋_GB2312" w:cs="宋体"/>
                <w:spacing w:val="-20"/>
                <w:sz w:val="32"/>
                <w:szCs w:val="32"/>
              </w:rPr>
              <w:t>卢一凡、郭瑞怡、王诗萌、李佳轶、</w:t>
            </w:r>
          </w:p>
          <w:p w14:paraId="05019895">
            <w:pPr>
              <w:widowControl/>
              <w:spacing w:after="0" w:line="240" w:lineRule="auto"/>
              <w:jc w:val="center"/>
              <w:rPr>
                <w:rFonts w:hint="eastAsia" w:ascii="仿宋_GB2312" w:hAnsi="仿宋" w:eastAsia="仿宋_GB2312" w:cs="宋体"/>
                <w:spacing w:val="-20"/>
                <w:sz w:val="32"/>
                <w:szCs w:val="32"/>
              </w:rPr>
            </w:pPr>
            <w:r>
              <w:rPr>
                <w:rFonts w:hint="eastAsia" w:ascii="仿宋_GB2312" w:hAnsi="仿宋" w:eastAsia="仿宋_GB2312" w:cs="宋体"/>
                <w:spacing w:val="-20"/>
                <w:sz w:val="32"/>
                <w:szCs w:val="32"/>
              </w:rPr>
              <w:t>江心怡、张露心、梁珈毓</w:t>
            </w:r>
          </w:p>
        </w:tc>
        <w:tc>
          <w:tcPr>
            <w:tcW w:w="1247" w:type="dxa"/>
            <w:vAlign w:val="center"/>
          </w:tcPr>
          <w:p w14:paraId="29474C1F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一等奖</w:t>
            </w:r>
          </w:p>
        </w:tc>
      </w:tr>
      <w:tr w14:paraId="5123084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17" w:hRule="atLeast"/>
          <w:jc w:val="center"/>
        </w:trPr>
        <w:tc>
          <w:tcPr>
            <w:tcW w:w="907" w:type="dxa"/>
            <w:vAlign w:val="center"/>
          </w:tcPr>
          <w:p w14:paraId="444F0050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3</w:t>
            </w:r>
          </w:p>
        </w:tc>
        <w:tc>
          <w:tcPr>
            <w:tcW w:w="4819" w:type="dxa"/>
            <w:vAlign w:val="center"/>
          </w:tcPr>
          <w:p w14:paraId="25CBE37E">
            <w:pPr>
              <w:widowControl/>
              <w:spacing w:after="0" w:line="240" w:lineRule="auto"/>
              <w:jc w:val="center"/>
              <w:rPr>
                <w:rFonts w:hint="eastAsia" w:ascii="仿宋_GB2312" w:hAnsi="仿宋" w:eastAsia="仿宋_GB2312"/>
                <w:color w:val="000000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color w:val="000000"/>
                <w:sz w:val="32"/>
                <w:szCs w:val="32"/>
              </w:rPr>
              <w:t>《洛阳旧事》</w:t>
            </w:r>
          </w:p>
        </w:tc>
        <w:tc>
          <w:tcPr>
            <w:tcW w:w="2835" w:type="dxa"/>
            <w:vAlign w:val="center"/>
          </w:tcPr>
          <w:p w14:paraId="19E317DE">
            <w:pPr>
              <w:widowControl/>
              <w:spacing w:after="0" w:line="240" w:lineRule="auto"/>
              <w:jc w:val="center"/>
              <w:rPr>
                <w:rFonts w:hint="eastAsia" w:ascii="仿宋_GB2312" w:hAnsi="仿宋" w:eastAsia="仿宋_GB2312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color w:val="000000"/>
                <w:sz w:val="32"/>
                <w:szCs w:val="32"/>
              </w:rPr>
              <w:t>心理系</w:t>
            </w:r>
          </w:p>
        </w:tc>
        <w:tc>
          <w:tcPr>
            <w:tcW w:w="4932" w:type="dxa"/>
            <w:vAlign w:val="center"/>
          </w:tcPr>
          <w:p w14:paraId="381750E1">
            <w:pPr>
              <w:widowControl/>
              <w:spacing w:after="0" w:line="240" w:lineRule="auto"/>
              <w:jc w:val="center"/>
              <w:rPr>
                <w:rFonts w:hint="eastAsia" w:ascii="仿宋_GB2312" w:hAnsi="仿宋" w:eastAsia="仿宋_GB2312"/>
                <w:color w:val="000000"/>
                <w:spacing w:val="-20"/>
                <w:kern w:val="0"/>
                <w:sz w:val="32"/>
                <w:szCs w:val="32"/>
              </w:rPr>
            </w:pPr>
            <w:r>
              <w:rPr>
                <w:rFonts w:hint="eastAsia" w:ascii="仿宋_GB2312" w:hAnsi="仿宋" w:eastAsia="仿宋_GB2312" w:cs="宋体"/>
                <w:spacing w:val="-20"/>
                <w:sz w:val="32"/>
                <w:szCs w:val="32"/>
              </w:rPr>
              <w:t>李佳轶</w:t>
            </w:r>
          </w:p>
        </w:tc>
        <w:tc>
          <w:tcPr>
            <w:tcW w:w="1247" w:type="dxa"/>
            <w:vAlign w:val="center"/>
          </w:tcPr>
          <w:p w14:paraId="7186882D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二等奖</w:t>
            </w:r>
          </w:p>
        </w:tc>
      </w:tr>
      <w:tr w14:paraId="2E4ACD0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17" w:hRule="atLeast"/>
        </w:trPr>
        <w:tc>
          <w:tcPr>
            <w:tcW w:w="907" w:type="dxa"/>
            <w:vAlign w:val="center"/>
          </w:tcPr>
          <w:p w14:paraId="04F12684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4</w:t>
            </w:r>
          </w:p>
        </w:tc>
        <w:tc>
          <w:tcPr>
            <w:tcW w:w="4819" w:type="dxa"/>
            <w:vAlign w:val="center"/>
          </w:tcPr>
          <w:p w14:paraId="325F460F">
            <w:pPr>
              <w:widowControl/>
              <w:spacing w:after="0" w:line="240" w:lineRule="auto"/>
              <w:jc w:val="center"/>
              <w:rPr>
                <w:rFonts w:hint="eastAsia" w:ascii="仿宋_GB2312" w:hAnsi="仿宋" w:eastAsia="仿宋_GB2312"/>
                <w:color w:val="000000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color w:val="000000"/>
                <w:sz w:val="32"/>
                <w:szCs w:val="32"/>
              </w:rPr>
              <w:t>《instruction》</w:t>
            </w:r>
          </w:p>
        </w:tc>
        <w:tc>
          <w:tcPr>
            <w:tcW w:w="2835" w:type="dxa"/>
            <w:vAlign w:val="center"/>
          </w:tcPr>
          <w:p w14:paraId="0C0F7875">
            <w:pPr>
              <w:widowControl/>
              <w:spacing w:after="0" w:line="240" w:lineRule="auto"/>
              <w:jc w:val="center"/>
              <w:rPr>
                <w:rFonts w:hint="eastAsia" w:ascii="仿宋_GB2312" w:hAnsi="仿宋" w:eastAsia="仿宋_GB2312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color w:val="000000"/>
                <w:sz w:val="32"/>
                <w:szCs w:val="32"/>
              </w:rPr>
              <w:t>生物科学与技术系</w:t>
            </w:r>
          </w:p>
        </w:tc>
        <w:tc>
          <w:tcPr>
            <w:tcW w:w="4932" w:type="dxa"/>
            <w:vAlign w:val="center"/>
          </w:tcPr>
          <w:p w14:paraId="773EC302">
            <w:pPr>
              <w:widowControl/>
              <w:spacing w:after="0" w:line="240" w:lineRule="auto"/>
              <w:jc w:val="center"/>
              <w:rPr>
                <w:rFonts w:hint="eastAsia" w:ascii="仿宋_GB2312" w:hAnsi="仿宋" w:eastAsia="仿宋_GB2312" w:cs="宋体"/>
                <w:spacing w:val="-20"/>
                <w:sz w:val="32"/>
                <w:szCs w:val="32"/>
              </w:rPr>
            </w:pPr>
            <w:r>
              <w:rPr>
                <w:rFonts w:hint="eastAsia" w:ascii="仿宋_GB2312" w:hAnsi="仿宋" w:eastAsia="仿宋_GB2312" w:cs="宋体"/>
                <w:spacing w:val="-20"/>
                <w:sz w:val="32"/>
                <w:szCs w:val="32"/>
              </w:rPr>
              <w:t>马一诺、焦美娟、李婧雯、张力元、</w:t>
            </w:r>
          </w:p>
          <w:p w14:paraId="2124A7E6">
            <w:pPr>
              <w:widowControl/>
              <w:spacing w:after="0" w:line="240" w:lineRule="auto"/>
              <w:jc w:val="center"/>
              <w:rPr>
                <w:rFonts w:hint="eastAsia" w:ascii="仿宋_GB2312" w:hAnsi="仿宋" w:eastAsia="仿宋_GB2312" w:cs="宋体"/>
                <w:spacing w:val="-20"/>
                <w:sz w:val="32"/>
                <w:szCs w:val="32"/>
              </w:rPr>
            </w:pPr>
            <w:r>
              <w:rPr>
                <w:rFonts w:hint="eastAsia" w:ascii="仿宋_GB2312" w:hAnsi="仿宋" w:eastAsia="仿宋_GB2312" w:cs="宋体"/>
                <w:spacing w:val="-20"/>
                <w:sz w:val="32"/>
                <w:szCs w:val="32"/>
              </w:rPr>
              <w:t>王嘉潇、李鑫淼、杨浛彤</w:t>
            </w:r>
          </w:p>
        </w:tc>
        <w:tc>
          <w:tcPr>
            <w:tcW w:w="1247" w:type="dxa"/>
            <w:vAlign w:val="center"/>
          </w:tcPr>
          <w:p w14:paraId="1649F50E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二等奖</w:t>
            </w:r>
          </w:p>
        </w:tc>
      </w:tr>
    </w:tbl>
    <w:p w14:paraId="6C1B4442">
      <w:pPr>
        <w:spacing w:after="0" w:line="240" w:lineRule="auto"/>
        <w:rPr>
          <w:rFonts w:hint="eastAsia" w:ascii="仿宋_GB2312" w:hAnsi="仿宋" w:eastAsia="仿宋_GB2312"/>
          <w:sz w:val="32"/>
          <w:szCs w:val="32"/>
        </w:rPr>
      </w:pPr>
    </w:p>
    <w:p w14:paraId="15747E7F">
      <w:pPr>
        <w:spacing w:after="0" w:line="240" w:lineRule="auto"/>
        <w:rPr>
          <w:rFonts w:hint="eastAsia" w:ascii="仿宋_GB2312" w:hAnsi="仿宋" w:eastAsia="仿宋_GB2312"/>
          <w:sz w:val="32"/>
          <w:szCs w:val="32"/>
        </w:rPr>
      </w:pPr>
    </w:p>
    <w:tbl>
      <w:tblPr>
        <w:tblStyle w:val="5"/>
        <w:tblW w:w="14740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07"/>
        <w:gridCol w:w="4819"/>
        <w:gridCol w:w="2835"/>
        <w:gridCol w:w="4932"/>
        <w:gridCol w:w="1247"/>
      </w:tblGrid>
      <w:tr w14:paraId="0614BFE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47" w:hRule="atLeast"/>
          <w:jc w:val="center"/>
        </w:trPr>
        <w:tc>
          <w:tcPr>
            <w:tcW w:w="907" w:type="dxa"/>
            <w:vAlign w:val="center"/>
          </w:tcPr>
          <w:p w14:paraId="06A8BFE5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5</w:t>
            </w:r>
          </w:p>
        </w:tc>
        <w:tc>
          <w:tcPr>
            <w:tcW w:w="4819" w:type="dxa"/>
            <w:vAlign w:val="center"/>
          </w:tcPr>
          <w:p w14:paraId="12D65DB4">
            <w:pPr>
              <w:widowControl/>
              <w:spacing w:after="0" w:line="240" w:lineRule="auto"/>
              <w:jc w:val="center"/>
              <w:rPr>
                <w:rFonts w:hint="eastAsia" w:ascii="仿宋_GB2312" w:hAnsi="仿宋" w:eastAsia="仿宋_GB2312"/>
                <w:color w:val="000000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color w:val="000000"/>
                <w:sz w:val="32"/>
                <w:szCs w:val="32"/>
              </w:rPr>
              <w:t>《FOUR》</w:t>
            </w:r>
          </w:p>
        </w:tc>
        <w:tc>
          <w:tcPr>
            <w:tcW w:w="2835" w:type="dxa"/>
            <w:vAlign w:val="center"/>
          </w:tcPr>
          <w:p w14:paraId="44D58DFE">
            <w:pPr>
              <w:widowControl/>
              <w:spacing w:after="0" w:line="240" w:lineRule="auto"/>
              <w:jc w:val="center"/>
              <w:rPr>
                <w:rFonts w:hint="eastAsia" w:ascii="仿宋_GB2312" w:hAnsi="仿宋" w:eastAsia="仿宋_GB2312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color w:val="000000"/>
                <w:sz w:val="32"/>
                <w:szCs w:val="32"/>
              </w:rPr>
              <w:t>中医系</w:t>
            </w:r>
          </w:p>
        </w:tc>
        <w:tc>
          <w:tcPr>
            <w:tcW w:w="4932" w:type="dxa"/>
            <w:vAlign w:val="center"/>
          </w:tcPr>
          <w:p w14:paraId="4FB52DAD">
            <w:pPr>
              <w:widowControl/>
              <w:spacing w:after="0" w:line="240" w:lineRule="auto"/>
              <w:jc w:val="center"/>
              <w:rPr>
                <w:rFonts w:hint="eastAsia" w:ascii="仿宋_GB2312" w:hAnsi="仿宋" w:eastAsia="仿宋_GB2312" w:cs="宋体"/>
                <w:spacing w:val="-20"/>
                <w:sz w:val="32"/>
                <w:szCs w:val="32"/>
              </w:rPr>
            </w:pPr>
            <w:r>
              <w:rPr>
                <w:rFonts w:hint="eastAsia" w:ascii="仿宋_GB2312" w:hAnsi="仿宋" w:eastAsia="仿宋_GB2312" w:cs="宋体"/>
                <w:spacing w:val="-20"/>
                <w:sz w:val="32"/>
                <w:szCs w:val="32"/>
              </w:rPr>
              <w:t>彭祎勋、李若涵、朱琳、</w:t>
            </w:r>
          </w:p>
          <w:p w14:paraId="74A62EF8">
            <w:pPr>
              <w:widowControl/>
              <w:spacing w:after="0" w:line="240" w:lineRule="auto"/>
              <w:jc w:val="center"/>
              <w:rPr>
                <w:rFonts w:hint="eastAsia" w:ascii="仿宋_GB2312" w:hAnsi="仿宋" w:eastAsia="仿宋_GB2312" w:cs="宋体"/>
                <w:spacing w:val="-20"/>
                <w:sz w:val="32"/>
                <w:szCs w:val="32"/>
              </w:rPr>
            </w:pPr>
            <w:r>
              <w:rPr>
                <w:rFonts w:hint="eastAsia" w:ascii="仿宋_GB2312" w:hAnsi="仿宋" w:eastAsia="仿宋_GB2312" w:cs="宋体"/>
                <w:spacing w:val="-20"/>
                <w:sz w:val="32"/>
                <w:szCs w:val="32"/>
              </w:rPr>
              <w:t>邓雅暄、王梦婕</w:t>
            </w:r>
          </w:p>
        </w:tc>
        <w:tc>
          <w:tcPr>
            <w:tcW w:w="1247" w:type="dxa"/>
            <w:vAlign w:val="center"/>
          </w:tcPr>
          <w:p w14:paraId="2664DA3B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二等奖</w:t>
            </w:r>
          </w:p>
        </w:tc>
      </w:tr>
      <w:tr w14:paraId="72FF12D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47" w:hRule="atLeast"/>
          <w:jc w:val="center"/>
        </w:trPr>
        <w:tc>
          <w:tcPr>
            <w:tcW w:w="907" w:type="dxa"/>
            <w:vAlign w:val="center"/>
          </w:tcPr>
          <w:p w14:paraId="65130324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6</w:t>
            </w:r>
          </w:p>
        </w:tc>
        <w:tc>
          <w:tcPr>
            <w:tcW w:w="4819" w:type="dxa"/>
            <w:vAlign w:val="center"/>
          </w:tcPr>
          <w:p w14:paraId="256C7072">
            <w:pPr>
              <w:widowControl/>
              <w:spacing w:after="0" w:line="240" w:lineRule="auto"/>
              <w:jc w:val="center"/>
              <w:rPr>
                <w:rFonts w:hint="eastAsia" w:ascii="仿宋_GB2312" w:hAnsi="仿宋" w:eastAsia="仿宋_GB2312"/>
                <w:color w:val="000000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color w:val="000000"/>
                <w:sz w:val="32"/>
                <w:szCs w:val="32"/>
              </w:rPr>
              <w:t>《supernova》</w:t>
            </w:r>
          </w:p>
        </w:tc>
        <w:tc>
          <w:tcPr>
            <w:tcW w:w="2835" w:type="dxa"/>
            <w:vAlign w:val="center"/>
          </w:tcPr>
          <w:p w14:paraId="4C227C43">
            <w:pPr>
              <w:widowControl/>
              <w:spacing w:after="0" w:line="240" w:lineRule="auto"/>
              <w:jc w:val="center"/>
              <w:rPr>
                <w:rFonts w:hint="eastAsia" w:ascii="仿宋_GB2312" w:hAnsi="仿宋" w:eastAsia="仿宋_GB2312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color w:val="000000"/>
                <w:sz w:val="32"/>
                <w:szCs w:val="32"/>
              </w:rPr>
              <w:t>中医系</w:t>
            </w:r>
          </w:p>
        </w:tc>
        <w:tc>
          <w:tcPr>
            <w:tcW w:w="4932" w:type="dxa"/>
            <w:vAlign w:val="center"/>
          </w:tcPr>
          <w:p w14:paraId="6205EEAE">
            <w:pPr>
              <w:widowControl/>
              <w:spacing w:after="0" w:line="240" w:lineRule="auto"/>
              <w:jc w:val="center"/>
              <w:rPr>
                <w:rFonts w:hint="eastAsia" w:ascii="仿宋_GB2312" w:hAnsi="仿宋" w:eastAsia="仿宋_GB2312" w:cs="宋体"/>
                <w:spacing w:val="-20"/>
                <w:sz w:val="32"/>
                <w:szCs w:val="32"/>
              </w:rPr>
            </w:pPr>
            <w:r>
              <w:rPr>
                <w:rFonts w:hint="eastAsia" w:ascii="仿宋_GB2312" w:hAnsi="仿宋" w:eastAsia="仿宋_GB2312" w:cs="宋体"/>
                <w:spacing w:val="-20"/>
                <w:sz w:val="32"/>
                <w:szCs w:val="32"/>
              </w:rPr>
              <w:t>卢秋霞、谢金忻、王丹丹、</w:t>
            </w:r>
          </w:p>
          <w:p w14:paraId="18A268F9">
            <w:pPr>
              <w:widowControl/>
              <w:spacing w:after="0" w:line="240" w:lineRule="auto"/>
              <w:jc w:val="center"/>
              <w:rPr>
                <w:rFonts w:hint="eastAsia" w:ascii="仿宋_GB2312" w:hAnsi="仿宋" w:eastAsia="仿宋_GB2312" w:cs="宋体"/>
                <w:spacing w:val="-20"/>
                <w:sz w:val="32"/>
                <w:szCs w:val="32"/>
              </w:rPr>
            </w:pPr>
            <w:r>
              <w:rPr>
                <w:rFonts w:hint="eastAsia" w:ascii="仿宋_GB2312" w:hAnsi="仿宋" w:eastAsia="仿宋_GB2312" w:cs="宋体"/>
                <w:spacing w:val="-20"/>
                <w:sz w:val="32"/>
                <w:szCs w:val="32"/>
              </w:rPr>
              <w:t>牛琪琪、石子甜、张玮玮、</w:t>
            </w:r>
          </w:p>
          <w:p w14:paraId="29A1D12E">
            <w:pPr>
              <w:widowControl/>
              <w:spacing w:after="0" w:line="240" w:lineRule="auto"/>
              <w:jc w:val="center"/>
              <w:rPr>
                <w:rFonts w:hint="eastAsia" w:ascii="仿宋_GB2312" w:hAnsi="仿宋" w:eastAsia="仿宋_GB2312" w:cs="宋体"/>
                <w:spacing w:val="-20"/>
                <w:sz w:val="32"/>
                <w:szCs w:val="32"/>
              </w:rPr>
            </w:pPr>
            <w:r>
              <w:rPr>
                <w:rFonts w:hint="eastAsia" w:ascii="仿宋_GB2312" w:hAnsi="仿宋" w:eastAsia="仿宋_GB2312" w:cs="宋体"/>
                <w:spacing w:val="-20"/>
                <w:sz w:val="32"/>
                <w:szCs w:val="32"/>
              </w:rPr>
              <w:t>王梓涵、王子冉、史欣然</w:t>
            </w:r>
          </w:p>
        </w:tc>
        <w:tc>
          <w:tcPr>
            <w:tcW w:w="1247" w:type="dxa"/>
            <w:vAlign w:val="center"/>
          </w:tcPr>
          <w:p w14:paraId="3FE29872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三等奖</w:t>
            </w:r>
          </w:p>
        </w:tc>
      </w:tr>
      <w:tr w14:paraId="224D3C2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47" w:hRule="atLeast"/>
          <w:jc w:val="center"/>
        </w:trPr>
        <w:tc>
          <w:tcPr>
            <w:tcW w:w="907" w:type="dxa"/>
            <w:vAlign w:val="center"/>
          </w:tcPr>
          <w:p w14:paraId="6EDA195D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7</w:t>
            </w:r>
          </w:p>
        </w:tc>
        <w:tc>
          <w:tcPr>
            <w:tcW w:w="4819" w:type="dxa"/>
            <w:vAlign w:val="center"/>
          </w:tcPr>
          <w:p w14:paraId="400BF780">
            <w:pPr>
              <w:widowControl/>
              <w:tabs>
                <w:tab w:val="left" w:pos="1182"/>
              </w:tabs>
              <w:spacing w:after="0" w:line="240" w:lineRule="auto"/>
              <w:jc w:val="center"/>
              <w:rPr>
                <w:rFonts w:hint="eastAsia" w:ascii="仿宋_GB2312" w:hAnsi="仿宋" w:eastAsia="仿宋_GB2312"/>
                <w:color w:val="000000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color w:val="000000"/>
                <w:sz w:val="32"/>
                <w:szCs w:val="32"/>
              </w:rPr>
              <w:t>《小船谣》</w:t>
            </w:r>
          </w:p>
        </w:tc>
        <w:tc>
          <w:tcPr>
            <w:tcW w:w="2835" w:type="dxa"/>
            <w:vAlign w:val="center"/>
          </w:tcPr>
          <w:p w14:paraId="2622C6F0">
            <w:pPr>
              <w:widowControl/>
              <w:spacing w:after="0" w:line="240" w:lineRule="auto"/>
              <w:jc w:val="center"/>
              <w:rPr>
                <w:rFonts w:hint="eastAsia" w:ascii="仿宋_GB2312" w:hAnsi="仿宋" w:eastAsia="仿宋_GB2312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color w:val="000000"/>
                <w:sz w:val="32"/>
                <w:szCs w:val="32"/>
              </w:rPr>
              <w:t>护理系</w:t>
            </w:r>
          </w:p>
        </w:tc>
        <w:tc>
          <w:tcPr>
            <w:tcW w:w="4932" w:type="dxa"/>
            <w:vAlign w:val="center"/>
          </w:tcPr>
          <w:p w14:paraId="22A41BC7">
            <w:pPr>
              <w:widowControl/>
              <w:spacing w:after="0" w:line="240" w:lineRule="auto"/>
              <w:jc w:val="center"/>
              <w:rPr>
                <w:rFonts w:hint="eastAsia" w:ascii="仿宋_GB2312" w:hAnsi="仿宋" w:eastAsia="仿宋_GB2312" w:cs="宋体"/>
                <w:spacing w:val="-20"/>
                <w:sz w:val="32"/>
                <w:szCs w:val="32"/>
              </w:rPr>
            </w:pPr>
            <w:r>
              <w:rPr>
                <w:rFonts w:hint="eastAsia" w:ascii="仿宋_GB2312" w:hAnsi="仿宋" w:eastAsia="仿宋_GB2312" w:cs="宋体"/>
                <w:spacing w:val="-20"/>
                <w:sz w:val="32"/>
                <w:szCs w:val="32"/>
              </w:rPr>
              <w:t>刘微、陈思瑶、杨一璇、张馨怡、</w:t>
            </w:r>
          </w:p>
          <w:p w14:paraId="707B0E08">
            <w:pPr>
              <w:widowControl/>
              <w:spacing w:after="0" w:line="240" w:lineRule="auto"/>
              <w:jc w:val="center"/>
              <w:rPr>
                <w:rFonts w:hint="eastAsia" w:ascii="仿宋_GB2312" w:hAnsi="仿宋" w:eastAsia="仿宋_GB2312" w:cs="宋体"/>
                <w:spacing w:val="-20"/>
                <w:sz w:val="32"/>
                <w:szCs w:val="32"/>
              </w:rPr>
            </w:pPr>
            <w:r>
              <w:rPr>
                <w:rFonts w:hint="eastAsia" w:ascii="仿宋_GB2312" w:hAnsi="仿宋" w:eastAsia="仿宋_GB2312" w:cs="宋体"/>
                <w:spacing w:val="-20"/>
                <w:sz w:val="32"/>
                <w:szCs w:val="32"/>
              </w:rPr>
              <w:t>刘嘉瑶、于曼宁、徐思涵、付佳玮</w:t>
            </w:r>
          </w:p>
        </w:tc>
        <w:tc>
          <w:tcPr>
            <w:tcW w:w="1247" w:type="dxa"/>
            <w:vAlign w:val="center"/>
          </w:tcPr>
          <w:p w14:paraId="3BD62B70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三等奖</w:t>
            </w:r>
          </w:p>
        </w:tc>
      </w:tr>
      <w:tr w14:paraId="429399C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47" w:hRule="atLeast"/>
          <w:jc w:val="center"/>
        </w:trPr>
        <w:tc>
          <w:tcPr>
            <w:tcW w:w="907" w:type="dxa"/>
            <w:vAlign w:val="center"/>
          </w:tcPr>
          <w:p w14:paraId="0808B308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8</w:t>
            </w:r>
          </w:p>
        </w:tc>
        <w:tc>
          <w:tcPr>
            <w:tcW w:w="4819" w:type="dxa"/>
            <w:vAlign w:val="center"/>
          </w:tcPr>
          <w:p w14:paraId="50C8E2BE">
            <w:pPr>
              <w:widowControl/>
              <w:spacing w:after="0" w:line="240" w:lineRule="auto"/>
              <w:jc w:val="center"/>
              <w:rPr>
                <w:rFonts w:hint="eastAsia" w:ascii="仿宋_GB2312" w:hAnsi="仿宋" w:eastAsia="仿宋_GB2312"/>
                <w:color w:val="000000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color w:val="000000"/>
                <w:sz w:val="32"/>
                <w:szCs w:val="32"/>
              </w:rPr>
              <w:t>《浮光》</w:t>
            </w:r>
          </w:p>
        </w:tc>
        <w:tc>
          <w:tcPr>
            <w:tcW w:w="2835" w:type="dxa"/>
            <w:vAlign w:val="center"/>
          </w:tcPr>
          <w:p w14:paraId="45AF6CA3">
            <w:pPr>
              <w:widowControl/>
              <w:spacing w:after="0" w:line="240" w:lineRule="auto"/>
              <w:jc w:val="center"/>
              <w:rPr>
                <w:rFonts w:hint="eastAsia" w:ascii="仿宋_GB2312" w:hAnsi="仿宋" w:eastAsia="仿宋_GB2312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color w:val="000000"/>
                <w:sz w:val="32"/>
                <w:szCs w:val="32"/>
              </w:rPr>
              <w:t>基础医学院</w:t>
            </w:r>
          </w:p>
        </w:tc>
        <w:tc>
          <w:tcPr>
            <w:tcW w:w="4932" w:type="dxa"/>
            <w:vAlign w:val="center"/>
          </w:tcPr>
          <w:p w14:paraId="79EEEB71">
            <w:pPr>
              <w:widowControl/>
              <w:spacing w:after="0" w:line="240" w:lineRule="auto"/>
              <w:jc w:val="center"/>
              <w:rPr>
                <w:rFonts w:hint="eastAsia" w:ascii="仿宋_GB2312" w:hAnsi="仿宋" w:eastAsia="仿宋_GB2312" w:cs="宋体"/>
                <w:spacing w:val="-20"/>
                <w:sz w:val="32"/>
                <w:szCs w:val="32"/>
              </w:rPr>
            </w:pPr>
            <w:r>
              <w:rPr>
                <w:rFonts w:hint="eastAsia" w:ascii="仿宋_GB2312" w:hAnsi="仿宋" w:eastAsia="仿宋_GB2312" w:cs="宋体"/>
                <w:spacing w:val="-20"/>
                <w:sz w:val="32"/>
                <w:szCs w:val="32"/>
              </w:rPr>
              <w:t>杨婉婷、魏雅玲、杨博宇、李明慧、</w:t>
            </w:r>
          </w:p>
          <w:p w14:paraId="59A2FB16">
            <w:pPr>
              <w:widowControl/>
              <w:spacing w:after="0" w:line="240" w:lineRule="auto"/>
              <w:jc w:val="center"/>
              <w:rPr>
                <w:rFonts w:hint="eastAsia" w:ascii="仿宋_GB2312" w:hAnsi="仿宋" w:eastAsia="仿宋_GB2312" w:cs="宋体"/>
                <w:spacing w:val="-20"/>
                <w:sz w:val="32"/>
                <w:szCs w:val="32"/>
              </w:rPr>
            </w:pPr>
            <w:r>
              <w:rPr>
                <w:rFonts w:hint="eastAsia" w:ascii="仿宋_GB2312" w:hAnsi="仿宋" w:eastAsia="仿宋_GB2312" w:cs="宋体"/>
                <w:spacing w:val="-20"/>
                <w:sz w:val="32"/>
                <w:szCs w:val="32"/>
              </w:rPr>
              <w:t>齐寒冰、高锦洋、左瑞洋、李博佳、</w:t>
            </w:r>
          </w:p>
          <w:p w14:paraId="479C53C2">
            <w:pPr>
              <w:widowControl/>
              <w:spacing w:after="0" w:line="240" w:lineRule="auto"/>
              <w:jc w:val="center"/>
              <w:rPr>
                <w:rFonts w:hint="eastAsia" w:ascii="仿宋_GB2312" w:hAnsi="仿宋" w:eastAsia="仿宋_GB2312" w:cs="宋体"/>
                <w:spacing w:val="-20"/>
                <w:sz w:val="32"/>
                <w:szCs w:val="32"/>
              </w:rPr>
            </w:pPr>
            <w:r>
              <w:rPr>
                <w:rFonts w:hint="eastAsia" w:ascii="仿宋_GB2312" w:hAnsi="仿宋" w:eastAsia="仿宋_GB2312" w:cs="宋体"/>
                <w:spacing w:val="-20"/>
                <w:sz w:val="32"/>
                <w:szCs w:val="32"/>
              </w:rPr>
              <w:t>赵悦、李梓曼</w:t>
            </w:r>
          </w:p>
        </w:tc>
        <w:tc>
          <w:tcPr>
            <w:tcW w:w="1247" w:type="dxa"/>
            <w:vAlign w:val="center"/>
          </w:tcPr>
          <w:p w14:paraId="534614AA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三等奖</w:t>
            </w:r>
          </w:p>
        </w:tc>
      </w:tr>
    </w:tbl>
    <w:p w14:paraId="0CCA6781">
      <w:pPr>
        <w:spacing w:after="0" w:line="240" w:lineRule="auto"/>
        <w:rPr>
          <w:rFonts w:hint="eastAsia" w:ascii="仿宋_GB2312" w:hAnsi="仿宋" w:eastAsia="仿宋_GB2312"/>
          <w:sz w:val="32"/>
          <w:szCs w:val="32"/>
        </w:rPr>
      </w:pPr>
    </w:p>
    <w:p w14:paraId="0A04F538">
      <w:pPr>
        <w:spacing w:after="0" w:line="240" w:lineRule="auto"/>
        <w:rPr>
          <w:rFonts w:hint="eastAsia" w:ascii="仿宋_GB2312" w:hAnsi="仿宋" w:eastAsia="仿宋_GB2312"/>
          <w:sz w:val="32"/>
          <w:szCs w:val="32"/>
        </w:rPr>
      </w:pPr>
    </w:p>
    <w:tbl>
      <w:tblPr>
        <w:tblStyle w:val="5"/>
        <w:tblW w:w="14740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07"/>
        <w:gridCol w:w="4819"/>
        <w:gridCol w:w="2835"/>
        <w:gridCol w:w="4932"/>
        <w:gridCol w:w="1247"/>
      </w:tblGrid>
      <w:tr w14:paraId="373FEAA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1417" w:hRule="atLeast"/>
          <w:jc w:val="center"/>
        </w:trPr>
        <w:tc>
          <w:tcPr>
            <w:tcW w:w="907" w:type="dxa"/>
            <w:vAlign w:val="center"/>
          </w:tcPr>
          <w:p w14:paraId="337EF681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9</w:t>
            </w:r>
          </w:p>
        </w:tc>
        <w:tc>
          <w:tcPr>
            <w:tcW w:w="4819" w:type="dxa"/>
            <w:vAlign w:val="center"/>
          </w:tcPr>
          <w:p w14:paraId="28C387D5">
            <w:pPr>
              <w:widowControl/>
              <w:spacing w:after="0" w:line="240" w:lineRule="auto"/>
              <w:jc w:val="center"/>
              <w:rPr>
                <w:rFonts w:hint="eastAsia" w:ascii="仿宋_GB2312" w:hAnsi="仿宋" w:eastAsia="仿宋_GB2312"/>
                <w:color w:val="000000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color w:val="000000"/>
                <w:sz w:val="32"/>
                <w:szCs w:val="32"/>
              </w:rPr>
              <w:t>《Armageddon》</w:t>
            </w:r>
          </w:p>
        </w:tc>
        <w:tc>
          <w:tcPr>
            <w:tcW w:w="2835" w:type="dxa"/>
            <w:vAlign w:val="center"/>
          </w:tcPr>
          <w:p w14:paraId="703ECF77">
            <w:pPr>
              <w:widowControl/>
              <w:spacing w:after="0" w:line="240" w:lineRule="auto"/>
              <w:jc w:val="center"/>
              <w:rPr>
                <w:rFonts w:hint="eastAsia" w:ascii="仿宋_GB2312" w:hAnsi="仿宋" w:eastAsia="仿宋_GB2312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color w:val="000000"/>
                <w:sz w:val="32"/>
                <w:szCs w:val="32"/>
              </w:rPr>
              <w:t>基础医学院</w:t>
            </w:r>
          </w:p>
        </w:tc>
        <w:tc>
          <w:tcPr>
            <w:tcW w:w="4932" w:type="dxa"/>
            <w:vAlign w:val="center"/>
          </w:tcPr>
          <w:p w14:paraId="34AA074F">
            <w:pPr>
              <w:widowControl/>
              <w:spacing w:after="0" w:line="240" w:lineRule="auto"/>
              <w:jc w:val="center"/>
              <w:rPr>
                <w:rFonts w:hint="eastAsia" w:ascii="仿宋_GB2312" w:hAnsi="仿宋" w:eastAsia="仿宋_GB2312"/>
                <w:color w:val="000000"/>
                <w:spacing w:val="-20"/>
                <w:kern w:val="0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color w:val="000000"/>
                <w:spacing w:val="-20"/>
                <w:kern w:val="0"/>
                <w:sz w:val="32"/>
                <w:szCs w:val="32"/>
              </w:rPr>
              <w:t>贺尹楚越、刘安宁</w:t>
            </w:r>
          </w:p>
        </w:tc>
        <w:tc>
          <w:tcPr>
            <w:tcW w:w="1247" w:type="dxa"/>
            <w:vAlign w:val="center"/>
          </w:tcPr>
          <w:p w14:paraId="79E73DEF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三等奖</w:t>
            </w:r>
          </w:p>
        </w:tc>
      </w:tr>
      <w:tr w14:paraId="44AFACE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74" w:hRule="atLeast"/>
          <w:jc w:val="center"/>
        </w:trPr>
        <w:tc>
          <w:tcPr>
            <w:tcW w:w="907" w:type="dxa"/>
            <w:vAlign w:val="center"/>
          </w:tcPr>
          <w:p w14:paraId="1954B5FD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10</w:t>
            </w:r>
          </w:p>
        </w:tc>
        <w:tc>
          <w:tcPr>
            <w:tcW w:w="4819" w:type="dxa"/>
            <w:vAlign w:val="center"/>
          </w:tcPr>
          <w:p w14:paraId="61D6741D">
            <w:pPr>
              <w:widowControl/>
              <w:spacing w:after="0" w:line="240" w:lineRule="auto"/>
              <w:jc w:val="center"/>
              <w:rPr>
                <w:rFonts w:hint="eastAsia" w:ascii="仿宋_GB2312" w:hAnsi="仿宋" w:eastAsia="仿宋_GB2312"/>
                <w:color w:val="000000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color w:val="000000"/>
                <w:sz w:val="32"/>
                <w:szCs w:val="32"/>
              </w:rPr>
              <w:t>《芒种》</w:t>
            </w:r>
          </w:p>
        </w:tc>
        <w:tc>
          <w:tcPr>
            <w:tcW w:w="2835" w:type="dxa"/>
            <w:vAlign w:val="center"/>
          </w:tcPr>
          <w:p w14:paraId="7B316821">
            <w:pPr>
              <w:widowControl/>
              <w:spacing w:after="0" w:line="240" w:lineRule="auto"/>
              <w:jc w:val="center"/>
              <w:rPr>
                <w:rFonts w:hint="eastAsia" w:ascii="仿宋_GB2312" w:hAnsi="仿宋" w:eastAsia="仿宋_GB2312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color w:val="000000"/>
                <w:sz w:val="32"/>
                <w:szCs w:val="32"/>
              </w:rPr>
              <w:t>基础医学院</w:t>
            </w:r>
          </w:p>
        </w:tc>
        <w:tc>
          <w:tcPr>
            <w:tcW w:w="4932" w:type="dxa"/>
            <w:vAlign w:val="center"/>
          </w:tcPr>
          <w:p w14:paraId="7ACFA58C">
            <w:pPr>
              <w:widowControl/>
              <w:spacing w:after="0" w:line="240" w:lineRule="auto"/>
              <w:jc w:val="center"/>
              <w:rPr>
                <w:rFonts w:hint="eastAsia" w:ascii="仿宋_GB2312" w:hAnsi="仿宋" w:eastAsia="仿宋_GB2312" w:cs="宋体"/>
                <w:spacing w:val="-20"/>
                <w:sz w:val="32"/>
                <w:szCs w:val="32"/>
              </w:rPr>
            </w:pPr>
            <w:r>
              <w:rPr>
                <w:rFonts w:hint="eastAsia" w:ascii="仿宋_GB2312" w:hAnsi="仿宋" w:eastAsia="仿宋_GB2312" w:cs="宋体"/>
                <w:spacing w:val="-20"/>
                <w:sz w:val="32"/>
                <w:szCs w:val="32"/>
              </w:rPr>
              <w:t>耿一卓、祁文暄、刘思雨、樊雨蝶、</w:t>
            </w:r>
          </w:p>
          <w:p w14:paraId="08680B68">
            <w:pPr>
              <w:widowControl/>
              <w:spacing w:after="0" w:line="240" w:lineRule="auto"/>
              <w:jc w:val="center"/>
              <w:rPr>
                <w:rFonts w:hint="eastAsia" w:ascii="仿宋_GB2312" w:hAnsi="仿宋" w:eastAsia="仿宋_GB2312" w:cs="宋体"/>
                <w:spacing w:val="-20"/>
                <w:sz w:val="32"/>
                <w:szCs w:val="32"/>
              </w:rPr>
            </w:pPr>
            <w:r>
              <w:rPr>
                <w:rFonts w:hint="eastAsia" w:ascii="仿宋_GB2312" w:hAnsi="仿宋" w:eastAsia="仿宋_GB2312" w:cs="宋体"/>
                <w:spacing w:val="-20"/>
                <w:sz w:val="32"/>
                <w:szCs w:val="32"/>
              </w:rPr>
              <w:t>田宇轩、庞佳含、刘程磊</w:t>
            </w:r>
          </w:p>
        </w:tc>
        <w:tc>
          <w:tcPr>
            <w:tcW w:w="1247" w:type="dxa"/>
            <w:vAlign w:val="center"/>
          </w:tcPr>
          <w:p w14:paraId="1A8A3F6B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三等奖</w:t>
            </w:r>
          </w:p>
        </w:tc>
      </w:tr>
      <w:tr w14:paraId="23D6F6B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74" w:hRule="atLeast"/>
          <w:jc w:val="center"/>
        </w:trPr>
        <w:tc>
          <w:tcPr>
            <w:tcW w:w="907" w:type="dxa"/>
            <w:vAlign w:val="center"/>
          </w:tcPr>
          <w:p w14:paraId="22893399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11</w:t>
            </w:r>
          </w:p>
        </w:tc>
        <w:tc>
          <w:tcPr>
            <w:tcW w:w="4819" w:type="dxa"/>
            <w:vAlign w:val="center"/>
          </w:tcPr>
          <w:p w14:paraId="048D3CF7">
            <w:pPr>
              <w:widowControl/>
              <w:spacing w:after="0" w:line="240" w:lineRule="auto"/>
              <w:jc w:val="center"/>
              <w:rPr>
                <w:rFonts w:hint="eastAsia" w:ascii="仿宋_GB2312" w:hAnsi="仿宋" w:eastAsia="仿宋_GB2312"/>
                <w:color w:val="000000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color w:val="000000"/>
                <w:sz w:val="32"/>
                <w:szCs w:val="32"/>
              </w:rPr>
              <w:t>《yes or yes》</w:t>
            </w:r>
          </w:p>
        </w:tc>
        <w:tc>
          <w:tcPr>
            <w:tcW w:w="2835" w:type="dxa"/>
            <w:vAlign w:val="center"/>
          </w:tcPr>
          <w:p w14:paraId="3968950A">
            <w:pPr>
              <w:widowControl/>
              <w:spacing w:after="0" w:line="240" w:lineRule="auto"/>
              <w:jc w:val="center"/>
              <w:rPr>
                <w:rFonts w:hint="eastAsia" w:ascii="仿宋_GB2312" w:hAnsi="仿宋" w:eastAsia="仿宋_GB2312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color w:val="000000"/>
                <w:sz w:val="32"/>
                <w:szCs w:val="32"/>
              </w:rPr>
              <w:t>护理系</w:t>
            </w:r>
          </w:p>
        </w:tc>
        <w:tc>
          <w:tcPr>
            <w:tcW w:w="4932" w:type="dxa"/>
            <w:vAlign w:val="center"/>
          </w:tcPr>
          <w:p w14:paraId="1655E3D5">
            <w:pPr>
              <w:widowControl/>
              <w:spacing w:after="0" w:line="240" w:lineRule="auto"/>
              <w:jc w:val="center"/>
              <w:rPr>
                <w:rFonts w:hint="eastAsia" w:ascii="仿宋_GB2312" w:hAnsi="仿宋" w:eastAsia="仿宋_GB2312" w:cs="宋体"/>
                <w:spacing w:val="-20"/>
                <w:sz w:val="32"/>
                <w:szCs w:val="32"/>
              </w:rPr>
            </w:pPr>
            <w:r>
              <w:rPr>
                <w:rFonts w:hint="eastAsia" w:ascii="仿宋_GB2312" w:hAnsi="仿宋" w:eastAsia="仿宋_GB2312" w:cs="宋体"/>
                <w:spacing w:val="-20"/>
                <w:sz w:val="32"/>
                <w:szCs w:val="32"/>
              </w:rPr>
              <w:t>王琳、骆金瑶、杨奕凡、霍一彤、</w:t>
            </w:r>
          </w:p>
          <w:p w14:paraId="4D5AC3F8">
            <w:pPr>
              <w:widowControl/>
              <w:spacing w:after="0" w:line="240" w:lineRule="auto"/>
              <w:jc w:val="center"/>
              <w:rPr>
                <w:rFonts w:hint="eastAsia" w:ascii="仿宋_GB2312" w:hAnsi="仿宋" w:eastAsia="仿宋_GB2312" w:cs="宋体"/>
                <w:spacing w:val="-20"/>
                <w:sz w:val="32"/>
                <w:szCs w:val="32"/>
              </w:rPr>
            </w:pPr>
            <w:r>
              <w:rPr>
                <w:rFonts w:hint="eastAsia" w:ascii="仿宋_GB2312" w:hAnsi="仿宋" w:eastAsia="仿宋_GB2312" w:cs="宋体"/>
                <w:spacing w:val="-20"/>
                <w:sz w:val="32"/>
                <w:szCs w:val="32"/>
              </w:rPr>
              <w:t>马欣雨、于骧男、段茹钰、刘一贤</w:t>
            </w:r>
          </w:p>
        </w:tc>
        <w:tc>
          <w:tcPr>
            <w:tcW w:w="1247" w:type="dxa"/>
            <w:vAlign w:val="center"/>
          </w:tcPr>
          <w:p w14:paraId="2E1CD9A9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优秀奖</w:t>
            </w:r>
          </w:p>
        </w:tc>
      </w:tr>
      <w:tr w14:paraId="66C90AC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47" w:hRule="atLeast"/>
          <w:jc w:val="center"/>
        </w:trPr>
        <w:tc>
          <w:tcPr>
            <w:tcW w:w="907" w:type="dxa"/>
            <w:vAlign w:val="center"/>
          </w:tcPr>
          <w:p w14:paraId="08C2DD63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12</w:t>
            </w:r>
          </w:p>
        </w:tc>
        <w:tc>
          <w:tcPr>
            <w:tcW w:w="4819" w:type="dxa"/>
            <w:vAlign w:val="center"/>
          </w:tcPr>
          <w:p w14:paraId="36B3E6D2">
            <w:pPr>
              <w:widowControl/>
              <w:spacing w:after="0" w:line="240" w:lineRule="auto"/>
              <w:jc w:val="center"/>
              <w:rPr>
                <w:rFonts w:hint="eastAsia" w:ascii="仿宋_GB2312" w:hAnsi="仿宋" w:eastAsia="仿宋_GB2312"/>
                <w:color w:val="000000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color w:val="000000"/>
                <w:sz w:val="32"/>
                <w:szCs w:val="32"/>
              </w:rPr>
              <w:t>《Mr.Chu》</w:t>
            </w:r>
          </w:p>
        </w:tc>
        <w:tc>
          <w:tcPr>
            <w:tcW w:w="2835" w:type="dxa"/>
            <w:vAlign w:val="center"/>
          </w:tcPr>
          <w:p w14:paraId="2EAAE78C">
            <w:pPr>
              <w:widowControl/>
              <w:spacing w:after="0" w:line="240" w:lineRule="auto"/>
              <w:jc w:val="center"/>
              <w:rPr>
                <w:rFonts w:hint="eastAsia" w:ascii="仿宋_GB2312" w:hAnsi="仿宋" w:eastAsia="仿宋_GB2312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color w:val="000000"/>
                <w:sz w:val="32"/>
                <w:szCs w:val="32"/>
              </w:rPr>
              <w:t>基础医学院</w:t>
            </w:r>
          </w:p>
        </w:tc>
        <w:tc>
          <w:tcPr>
            <w:tcW w:w="4932" w:type="dxa"/>
            <w:vAlign w:val="center"/>
          </w:tcPr>
          <w:p w14:paraId="5EB6DC0C">
            <w:pPr>
              <w:widowControl/>
              <w:spacing w:after="0" w:line="240" w:lineRule="auto"/>
              <w:jc w:val="center"/>
              <w:rPr>
                <w:rFonts w:hint="eastAsia" w:ascii="仿宋_GB2312" w:hAnsi="仿宋" w:eastAsia="仿宋_GB2312"/>
                <w:color w:val="000000"/>
                <w:spacing w:val="-20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color w:val="000000"/>
                <w:spacing w:val="-20"/>
                <w:sz w:val="32"/>
                <w:szCs w:val="32"/>
              </w:rPr>
              <w:t>刘佳、王韵涵、师艺洋、樊雨蝶、</w:t>
            </w:r>
          </w:p>
          <w:p w14:paraId="5F1FBB82">
            <w:pPr>
              <w:widowControl/>
              <w:spacing w:after="0" w:line="240" w:lineRule="auto"/>
              <w:jc w:val="center"/>
              <w:rPr>
                <w:rFonts w:hint="eastAsia" w:ascii="仿宋_GB2312" w:hAnsi="仿宋" w:eastAsia="仿宋_GB2312"/>
                <w:color w:val="000000"/>
                <w:spacing w:val="-20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color w:val="000000"/>
                <w:spacing w:val="-20"/>
                <w:sz w:val="32"/>
                <w:szCs w:val="32"/>
              </w:rPr>
              <w:t>魏锦熙、贾雨彤、杨浛彤、肖亚雯、</w:t>
            </w:r>
          </w:p>
          <w:p w14:paraId="36D5DA2C">
            <w:pPr>
              <w:widowControl/>
              <w:spacing w:after="0" w:line="240" w:lineRule="auto"/>
              <w:jc w:val="center"/>
              <w:rPr>
                <w:rFonts w:hint="eastAsia" w:ascii="仿宋_GB2312" w:hAnsi="仿宋" w:eastAsia="仿宋_GB2312"/>
                <w:color w:val="000000"/>
                <w:spacing w:val="-20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color w:val="000000"/>
                <w:spacing w:val="-20"/>
                <w:sz w:val="32"/>
                <w:szCs w:val="32"/>
              </w:rPr>
              <w:t>杨一璇、范子璇、王泽珺、滕佳慧</w:t>
            </w:r>
          </w:p>
        </w:tc>
        <w:tc>
          <w:tcPr>
            <w:tcW w:w="1247" w:type="dxa"/>
            <w:vAlign w:val="center"/>
          </w:tcPr>
          <w:p w14:paraId="451F8F4B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优秀奖</w:t>
            </w:r>
          </w:p>
        </w:tc>
      </w:tr>
    </w:tbl>
    <w:p w14:paraId="4A049503">
      <w:pPr>
        <w:spacing w:after="0" w:line="240" w:lineRule="auto"/>
        <w:rPr>
          <w:rFonts w:hint="eastAsia" w:ascii="仿宋_GB2312" w:hAnsi="仿宋" w:eastAsia="仿宋_GB2312"/>
          <w:sz w:val="32"/>
          <w:szCs w:val="32"/>
        </w:rPr>
      </w:pPr>
      <w:r>
        <w:rPr>
          <w:rFonts w:hint="eastAsia" w:ascii="仿宋_GB2312" w:hAnsi="仿宋" w:eastAsia="仿宋_GB2312"/>
          <w:sz w:val="32"/>
          <w:szCs w:val="32"/>
        </w:rPr>
        <w:t>附件9</w:t>
      </w:r>
    </w:p>
    <w:p w14:paraId="2CD56B3C">
      <w:pPr>
        <w:spacing w:after="0" w:line="240" w:lineRule="auto"/>
        <w:jc w:val="center"/>
        <w:rPr>
          <w:rFonts w:hint="eastAsia" w:ascii="仿宋_GB2312" w:hAnsi="仿宋" w:eastAsia="仿宋_GB2312"/>
          <w:b/>
          <w:bCs/>
          <w:sz w:val="32"/>
          <w:szCs w:val="32"/>
        </w:rPr>
      </w:pPr>
      <w:r>
        <w:rPr>
          <w:rFonts w:hint="eastAsia" w:ascii="仿宋_GB2312" w:hAnsi="仿宋" w:eastAsia="仿宋_GB2312"/>
          <w:b/>
          <w:bCs/>
          <w:sz w:val="32"/>
          <w:szCs w:val="32"/>
        </w:rPr>
        <w:t>承德医学院“追寻红色踪迹，探忆峥嵘岁月”演讲大赛获奖名单</w:t>
      </w:r>
    </w:p>
    <w:tbl>
      <w:tblPr>
        <w:tblStyle w:val="5"/>
        <w:tblW w:w="14740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07"/>
        <w:gridCol w:w="6973"/>
        <w:gridCol w:w="2835"/>
        <w:gridCol w:w="2778"/>
        <w:gridCol w:w="1247"/>
      </w:tblGrid>
      <w:tr w14:paraId="6BB71EE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07" w:type="dxa"/>
            <w:vAlign w:val="center"/>
          </w:tcPr>
          <w:p w14:paraId="127F99CB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b/>
                <w:bCs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b/>
                <w:bCs/>
                <w:sz w:val="32"/>
                <w:szCs w:val="32"/>
              </w:rPr>
              <w:t>序号</w:t>
            </w:r>
          </w:p>
        </w:tc>
        <w:tc>
          <w:tcPr>
            <w:tcW w:w="6973" w:type="dxa"/>
            <w:vAlign w:val="center"/>
          </w:tcPr>
          <w:p w14:paraId="443BAEAD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b/>
                <w:bCs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b/>
                <w:bCs/>
                <w:sz w:val="32"/>
                <w:szCs w:val="32"/>
              </w:rPr>
              <w:t>作品名称</w:t>
            </w:r>
          </w:p>
        </w:tc>
        <w:tc>
          <w:tcPr>
            <w:tcW w:w="2835" w:type="dxa"/>
            <w:vAlign w:val="center"/>
          </w:tcPr>
          <w:p w14:paraId="40A909F3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b/>
                <w:bCs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b/>
                <w:bCs/>
                <w:sz w:val="32"/>
                <w:szCs w:val="32"/>
              </w:rPr>
              <w:t>院系</w:t>
            </w:r>
          </w:p>
        </w:tc>
        <w:tc>
          <w:tcPr>
            <w:tcW w:w="2778" w:type="dxa"/>
            <w:vAlign w:val="center"/>
          </w:tcPr>
          <w:p w14:paraId="2FEF86B8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b/>
                <w:bCs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b/>
                <w:bCs/>
                <w:sz w:val="32"/>
                <w:szCs w:val="32"/>
              </w:rPr>
              <w:t>姓名</w:t>
            </w:r>
          </w:p>
        </w:tc>
        <w:tc>
          <w:tcPr>
            <w:tcW w:w="1247" w:type="dxa"/>
            <w:vAlign w:val="center"/>
          </w:tcPr>
          <w:p w14:paraId="131019B6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b/>
                <w:bCs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b/>
                <w:bCs/>
                <w:sz w:val="32"/>
                <w:szCs w:val="32"/>
              </w:rPr>
              <w:t>奖项</w:t>
            </w:r>
          </w:p>
        </w:tc>
      </w:tr>
      <w:tr w14:paraId="747EE6F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61" w:hRule="atLeast"/>
          <w:jc w:val="center"/>
        </w:trPr>
        <w:tc>
          <w:tcPr>
            <w:tcW w:w="907" w:type="dxa"/>
            <w:vAlign w:val="center"/>
          </w:tcPr>
          <w:p w14:paraId="6B2A52B2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1</w:t>
            </w:r>
          </w:p>
        </w:tc>
        <w:tc>
          <w:tcPr>
            <w:tcW w:w="6973" w:type="dxa"/>
            <w:vAlign w:val="center"/>
          </w:tcPr>
          <w:p w14:paraId="51B36662">
            <w:pPr>
              <w:widowControl/>
              <w:spacing w:after="0" w:line="240" w:lineRule="auto"/>
              <w:jc w:val="center"/>
              <w:rPr>
                <w:rFonts w:hint="eastAsia" w:ascii="仿宋_GB2312" w:hAnsi="仿宋" w:eastAsia="仿宋_GB2312"/>
                <w:color w:val="000000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《滴水之旅，探红色峥嵘路》</w:t>
            </w:r>
          </w:p>
        </w:tc>
        <w:tc>
          <w:tcPr>
            <w:tcW w:w="2835" w:type="dxa"/>
            <w:vAlign w:val="center"/>
          </w:tcPr>
          <w:p w14:paraId="6A6B90D8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基础医学院</w:t>
            </w:r>
          </w:p>
        </w:tc>
        <w:tc>
          <w:tcPr>
            <w:tcW w:w="2778" w:type="dxa"/>
            <w:vAlign w:val="center"/>
          </w:tcPr>
          <w:p w14:paraId="3BA0A71B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白云意</w:t>
            </w:r>
          </w:p>
        </w:tc>
        <w:tc>
          <w:tcPr>
            <w:tcW w:w="1247" w:type="dxa"/>
            <w:vAlign w:val="center"/>
          </w:tcPr>
          <w:p w14:paraId="1D377B38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一等奖</w:t>
            </w:r>
          </w:p>
        </w:tc>
      </w:tr>
      <w:tr w14:paraId="793FEC6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17" w:hRule="atLeast"/>
          <w:jc w:val="center"/>
        </w:trPr>
        <w:tc>
          <w:tcPr>
            <w:tcW w:w="907" w:type="dxa"/>
            <w:vAlign w:val="center"/>
          </w:tcPr>
          <w:p w14:paraId="436F607B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2</w:t>
            </w:r>
          </w:p>
        </w:tc>
        <w:tc>
          <w:tcPr>
            <w:tcW w:w="6973" w:type="dxa"/>
            <w:vAlign w:val="center"/>
          </w:tcPr>
          <w:p w14:paraId="22D524EE">
            <w:pPr>
              <w:widowControl/>
              <w:spacing w:after="0" w:line="240" w:lineRule="auto"/>
              <w:jc w:val="center"/>
              <w:rPr>
                <w:rFonts w:hint="eastAsia" w:ascii="仿宋_GB2312" w:hAnsi="仿宋" w:eastAsia="仿宋_GB2312"/>
                <w:color w:val="000000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《春风又绿神州，我党沐浴朝阳》</w:t>
            </w:r>
          </w:p>
        </w:tc>
        <w:tc>
          <w:tcPr>
            <w:tcW w:w="2835" w:type="dxa"/>
            <w:vAlign w:val="center"/>
          </w:tcPr>
          <w:p w14:paraId="65F6748F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基础医学院</w:t>
            </w:r>
          </w:p>
        </w:tc>
        <w:tc>
          <w:tcPr>
            <w:tcW w:w="2778" w:type="dxa"/>
            <w:vAlign w:val="center"/>
          </w:tcPr>
          <w:p w14:paraId="3AE27155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高泽宇、陈星宇</w:t>
            </w:r>
          </w:p>
        </w:tc>
        <w:tc>
          <w:tcPr>
            <w:tcW w:w="1247" w:type="dxa"/>
            <w:vAlign w:val="center"/>
          </w:tcPr>
          <w:p w14:paraId="1C22AC7D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一等奖</w:t>
            </w:r>
          </w:p>
        </w:tc>
      </w:tr>
      <w:tr w14:paraId="08B91A3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17" w:hRule="atLeast"/>
          <w:jc w:val="center"/>
        </w:trPr>
        <w:tc>
          <w:tcPr>
            <w:tcW w:w="907" w:type="dxa"/>
            <w:vAlign w:val="center"/>
          </w:tcPr>
          <w:p w14:paraId="245C558D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3</w:t>
            </w:r>
          </w:p>
        </w:tc>
        <w:tc>
          <w:tcPr>
            <w:tcW w:w="6973" w:type="dxa"/>
            <w:vAlign w:val="center"/>
          </w:tcPr>
          <w:p w14:paraId="054AD612">
            <w:pPr>
              <w:widowControl/>
              <w:spacing w:after="0" w:line="240" w:lineRule="auto"/>
              <w:jc w:val="center"/>
              <w:rPr>
                <w:rFonts w:hint="eastAsia" w:ascii="仿宋_GB2312" w:hAnsi="仿宋" w:eastAsia="仿宋_GB2312"/>
                <w:color w:val="000000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《红色故事照亮医学路，医者仁心铸就新辉煌》</w:t>
            </w:r>
          </w:p>
        </w:tc>
        <w:tc>
          <w:tcPr>
            <w:tcW w:w="2835" w:type="dxa"/>
            <w:vAlign w:val="center"/>
          </w:tcPr>
          <w:p w14:paraId="23032DD5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基础医学院</w:t>
            </w:r>
          </w:p>
        </w:tc>
        <w:tc>
          <w:tcPr>
            <w:tcW w:w="2778" w:type="dxa"/>
            <w:vAlign w:val="center"/>
          </w:tcPr>
          <w:p w14:paraId="4C020E2F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郭瑞怡、李宝煊</w:t>
            </w:r>
          </w:p>
        </w:tc>
        <w:tc>
          <w:tcPr>
            <w:tcW w:w="1247" w:type="dxa"/>
            <w:vAlign w:val="center"/>
          </w:tcPr>
          <w:p w14:paraId="05E6F7B2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二等奖</w:t>
            </w:r>
          </w:p>
        </w:tc>
      </w:tr>
      <w:tr w14:paraId="70AEECE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61" w:hRule="atLeast"/>
          <w:jc w:val="center"/>
        </w:trPr>
        <w:tc>
          <w:tcPr>
            <w:tcW w:w="907" w:type="dxa"/>
            <w:vAlign w:val="center"/>
          </w:tcPr>
          <w:p w14:paraId="4030874D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4</w:t>
            </w:r>
          </w:p>
        </w:tc>
        <w:tc>
          <w:tcPr>
            <w:tcW w:w="6973" w:type="dxa"/>
            <w:vAlign w:val="center"/>
          </w:tcPr>
          <w:p w14:paraId="20C37974">
            <w:pPr>
              <w:widowControl/>
              <w:spacing w:after="0" w:line="240" w:lineRule="auto"/>
              <w:jc w:val="center"/>
              <w:rPr>
                <w:rFonts w:hint="eastAsia" w:ascii="仿宋_GB2312" w:hAnsi="仿宋" w:eastAsia="仿宋_GB2312"/>
                <w:color w:val="000000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《传承革命血脉，赓续赤红承医》</w:t>
            </w:r>
          </w:p>
        </w:tc>
        <w:tc>
          <w:tcPr>
            <w:tcW w:w="2835" w:type="dxa"/>
            <w:vAlign w:val="center"/>
          </w:tcPr>
          <w:p w14:paraId="061720E0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基础医学院</w:t>
            </w:r>
          </w:p>
        </w:tc>
        <w:tc>
          <w:tcPr>
            <w:tcW w:w="2778" w:type="dxa"/>
            <w:vAlign w:val="center"/>
          </w:tcPr>
          <w:p w14:paraId="4054DAA9">
            <w:pPr>
              <w:widowControl/>
              <w:spacing w:after="0" w:line="240" w:lineRule="auto"/>
              <w:jc w:val="center"/>
              <w:rPr>
                <w:rFonts w:hint="eastAsia" w:ascii="仿宋_GB2312" w:hAnsi="仿宋" w:eastAsia="仿宋_GB2312"/>
                <w:color w:val="000000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耿薇娇</w:t>
            </w:r>
          </w:p>
        </w:tc>
        <w:tc>
          <w:tcPr>
            <w:tcW w:w="1247" w:type="dxa"/>
            <w:vAlign w:val="center"/>
          </w:tcPr>
          <w:p w14:paraId="12556275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二等奖</w:t>
            </w:r>
          </w:p>
        </w:tc>
      </w:tr>
    </w:tbl>
    <w:p w14:paraId="61243A7D">
      <w:pPr>
        <w:spacing w:after="0" w:line="240" w:lineRule="auto"/>
        <w:rPr>
          <w:rFonts w:hint="eastAsia" w:ascii="仿宋_GB2312" w:hAnsi="仿宋" w:eastAsia="仿宋_GB2312"/>
          <w:sz w:val="32"/>
          <w:szCs w:val="32"/>
        </w:rPr>
      </w:pPr>
    </w:p>
    <w:p w14:paraId="01C7353D">
      <w:pPr>
        <w:spacing w:after="0" w:line="240" w:lineRule="auto"/>
        <w:rPr>
          <w:rFonts w:hint="eastAsia" w:ascii="仿宋_GB2312" w:hAnsi="仿宋" w:eastAsia="仿宋_GB2312"/>
          <w:sz w:val="32"/>
          <w:szCs w:val="32"/>
        </w:rPr>
      </w:pPr>
    </w:p>
    <w:tbl>
      <w:tblPr>
        <w:tblStyle w:val="5"/>
        <w:tblW w:w="14740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07"/>
        <w:gridCol w:w="6973"/>
        <w:gridCol w:w="2835"/>
        <w:gridCol w:w="2778"/>
        <w:gridCol w:w="1247"/>
      </w:tblGrid>
      <w:tr w14:paraId="4767897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47" w:hRule="atLeast"/>
          <w:jc w:val="center"/>
        </w:trPr>
        <w:tc>
          <w:tcPr>
            <w:tcW w:w="907" w:type="dxa"/>
            <w:vAlign w:val="center"/>
          </w:tcPr>
          <w:p w14:paraId="01C36849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5</w:t>
            </w:r>
          </w:p>
        </w:tc>
        <w:tc>
          <w:tcPr>
            <w:tcW w:w="6973" w:type="dxa"/>
            <w:vAlign w:val="center"/>
          </w:tcPr>
          <w:p w14:paraId="4084707E">
            <w:pPr>
              <w:widowControl/>
              <w:spacing w:after="0" w:line="240" w:lineRule="auto"/>
              <w:jc w:val="center"/>
              <w:rPr>
                <w:rFonts w:hint="eastAsia" w:ascii="仿宋_GB2312" w:hAnsi="仿宋" w:eastAsia="仿宋_GB2312"/>
                <w:color w:val="000000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《红色血脉永相传，涅做磐石相续存》</w:t>
            </w:r>
          </w:p>
        </w:tc>
        <w:tc>
          <w:tcPr>
            <w:tcW w:w="2835" w:type="dxa"/>
            <w:vAlign w:val="center"/>
          </w:tcPr>
          <w:p w14:paraId="33DC5F8D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护理系</w:t>
            </w:r>
          </w:p>
        </w:tc>
        <w:tc>
          <w:tcPr>
            <w:tcW w:w="2778" w:type="dxa"/>
            <w:vAlign w:val="center"/>
          </w:tcPr>
          <w:p w14:paraId="284A8389">
            <w:pPr>
              <w:widowControl/>
              <w:spacing w:after="0" w:line="240" w:lineRule="auto"/>
              <w:jc w:val="center"/>
              <w:rPr>
                <w:rFonts w:hint="eastAsia" w:ascii="仿宋_GB2312" w:hAnsi="仿宋" w:eastAsia="仿宋_GB2312"/>
                <w:color w:val="000000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郭紫晗</w:t>
            </w:r>
          </w:p>
        </w:tc>
        <w:tc>
          <w:tcPr>
            <w:tcW w:w="1247" w:type="dxa"/>
            <w:vAlign w:val="center"/>
          </w:tcPr>
          <w:p w14:paraId="4DA4D40B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二等奖</w:t>
            </w:r>
          </w:p>
        </w:tc>
      </w:tr>
      <w:tr w14:paraId="1A97BD1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47" w:hRule="atLeast"/>
        </w:trPr>
        <w:tc>
          <w:tcPr>
            <w:tcW w:w="907" w:type="dxa"/>
            <w:vAlign w:val="center"/>
          </w:tcPr>
          <w:p w14:paraId="1A19E980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6</w:t>
            </w:r>
          </w:p>
        </w:tc>
        <w:tc>
          <w:tcPr>
            <w:tcW w:w="6973" w:type="dxa"/>
            <w:vAlign w:val="center"/>
          </w:tcPr>
          <w:p w14:paraId="6F1F8088">
            <w:pPr>
              <w:widowControl/>
              <w:spacing w:after="0" w:line="240" w:lineRule="auto"/>
              <w:jc w:val="center"/>
              <w:rPr>
                <w:rFonts w:hint="eastAsia" w:ascii="仿宋_GB2312" w:hAnsi="仿宋" w:eastAsia="仿宋_GB2312"/>
                <w:color w:val="000000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《生而逢盛世，青年当自强》</w:t>
            </w:r>
          </w:p>
        </w:tc>
        <w:tc>
          <w:tcPr>
            <w:tcW w:w="2835" w:type="dxa"/>
            <w:vAlign w:val="center"/>
          </w:tcPr>
          <w:p w14:paraId="2692C19E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护理系</w:t>
            </w:r>
          </w:p>
        </w:tc>
        <w:tc>
          <w:tcPr>
            <w:tcW w:w="2778" w:type="dxa"/>
            <w:vAlign w:val="center"/>
          </w:tcPr>
          <w:p w14:paraId="671A8690">
            <w:pPr>
              <w:widowControl/>
              <w:spacing w:after="0" w:line="240" w:lineRule="auto"/>
              <w:jc w:val="center"/>
              <w:rPr>
                <w:rFonts w:hint="eastAsia" w:ascii="仿宋_GB2312" w:hAnsi="仿宋" w:eastAsia="仿宋_GB2312"/>
                <w:color w:val="000000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张嘉逸</w:t>
            </w:r>
          </w:p>
        </w:tc>
        <w:tc>
          <w:tcPr>
            <w:tcW w:w="1247" w:type="dxa"/>
            <w:vAlign w:val="center"/>
          </w:tcPr>
          <w:p w14:paraId="7FA93D0B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三等奖</w:t>
            </w:r>
          </w:p>
        </w:tc>
      </w:tr>
      <w:tr w14:paraId="554D119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47" w:hRule="atLeast"/>
        </w:trPr>
        <w:tc>
          <w:tcPr>
            <w:tcW w:w="907" w:type="dxa"/>
            <w:vAlign w:val="center"/>
          </w:tcPr>
          <w:p w14:paraId="4A3D0892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7</w:t>
            </w:r>
          </w:p>
        </w:tc>
        <w:tc>
          <w:tcPr>
            <w:tcW w:w="6973" w:type="dxa"/>
            <w:vAlign w:val="center"/>
          </w:tcPr>
          <w:p w14:paraId="227EA940">
            <w:pPr>
              <w:widowControl/>
              <w:spacing w:after="0" w:line="240" w:lineRule="auto"/>
              <w:jc w:val="center"/>
              <w:rPr>
                <w:rFonts w:hint="eastAsia" w:ascii="仿宋_GB2312" w:hAnsi="仿宋" w:eastAsia="仿宋_GB2312"/>
                <w:color w:val="000000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《红色血脉，医道荣光》</w:t>
            </w:r>
          </w:p>
        </w:tc>
        <w:tc>
          <w:tcPr>
            <w:tcW w:w="2835" w:type="dxa"/>
            <w:vAlign w:val="center"/>
          </w:tcPr>
          <w:p w14:paraId="702FB86A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中医系</w:t>
            </w:r>
          </w:p>
        </w:tc>
        <w:tc>
          <w:tcPr>
            <w:tcW w:w="2778" w:type="dxa"/>
            <w:vAlign w:val="center"/>
          </w:tcPr>
          <w:p w14:paraId="71C2B53D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张向东、王晨钰</w:t>
            </w:r>
          </w:p>
        </w:tc>
        <w:tc>
          <w:tcPr>
            <w:tcW w:w="1247" w:type="dxa"/>
            <w:vAlign w:val="center"/>
          </w:tcPr>
          <w:p w14:paraId="55AFD361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三等奖</w:t>
            </w:r>
          </w:p>
        </w:tc>
      </w:tr>
      <w:tr w14:paraId="590853A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47" w:hRule="atLeast"/>
        </w:trPr>
        <w:tc>
          <w:tcPr>
            <w:tcW w:w="907" w:type="dxa"/>
            <w:vAlign w:val="center"/>
          </w:tcPr>
          <w:p w14:paraId="08A7E602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8</w:t>
            </w:r>
          </w:p>
        </w:tc>
        <w:tc>
          <w:tcPr>
            <w:tcW w:w="6973" w:type="dxa"/>
            <w:vAlign w:val="center"/>
          </w:tcPr>
          <w:p w14:paraId="2C2F97A5">
            <w:pPr>
              <w:widowControl/>
              <w:spacing w:after="0" w:line="240" w:lineRule="auto"/>
              <w:jc w:val="center"/>
              <w:rPr>
                <w:rFonts w:hint="eastAsia" w:ascii="仿宋_GB2312" w:hAnsi="仿宋" w:eastAsia="仿宋_GB2312"/>
                <w:color w:val="000000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color w:val="000000"/>
                <w:sz w:val="32"/>
                <w:szCs w:val="32"/>
              </w:rPr>
              <w:t>《岁月为记，笙歌颂华章》</w:t>
            </w:r>
          </w:p>
        </w:tc>
        <w:tc>
          <w:tcPr>
            <w:tcW w:w="2835" w:type="dxa"/>
            <w:vAlign w:val="center"/>
          </w:tcPr>
          <w:p w14:paraId="38D96245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中医系</w:t>
            </w:r>
          </w:p>
        </w:tc>
        <w:tc>
          <w:tcPr>
            <w:tcW w:w="2778" w:type="dxa"/>
            <w:vAlign w:val="center"/>
          </w:tcPr>
          <w:p w14:paraId="069BB5EE">
            <w:pPr>
              <w:widowControl/>
              <w:spacing w:after="0" w:line="240" w:lineRule="auto"/>
              <w:jc w:val="center"/>
              <w:rPr>
                <w:rFonts w:hint="eastAsia" w:ascii="仿宋_GB2312" w:hAnsi="仿宋" w:eastAsia="仿宋_GB2312"/>
                <w:color w:val="000000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许怡然</w:t>
            </w:r>
          </w:p>
        </w:tc>
        <w:tc>
          <w:tcPr>
            <w:tcW w:w="1247" w:type="dxa"/>
            <w:vAlign w:val="center"/>
          </w:tcPr>
          <w:p w14:paraId="1E9F1C2B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三等奖</w:t>
            </w:r>
          </w:p>
        </w:tc>
      </w:tr>
      <w:tr w14:paraId="3E3A82E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47" w:hRule="atLeast"/>
        </w:trPr>
        <w:tc>
          <w:tcPr>
            <w:tcW w:w="907" w:type="dxa"/>
            <w:vAlign w:val="center"/>
          </w:tcPr>
          <w:p w14:paraId="2F7DB95C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9</w:t>
            </w:r>
          </w:p>
        </w:tc>
        <w:tc>
          <w:tcPr>
            <w:tcW w:w="6973" w:type="dxa"/>
            <w:vAlign w:val="center"/>
          </w:tcPr>
          <w:p w14:paraId="053CBECA">
            <w:pPr>
              <w:widowControl/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《践行红医使命，铸就灿烂前景》</w:t>
            </w:r>
          </w:p>
        </w:tc>
        <w:tc>
          <w:tcPr>
            <w:tcW w:w="2835" w:type="dxa"/>
            <w:vAlign w:val="center"/>
          </w:tcPr>
          <w:p w14:paraId="066FFFFC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生物医学工程系</w:t>
            </w:r>
          </w:p>
        </w:tc>
        <w:tc>
          <w:tcPr>
            <w:tcW w:w="2778" w:type="dxa"/>
            <w:vAlign w:val="center"/>
          </w:tcPr>
          <w:p w14:paraId="11BC2DA8">
            <w:pPr>
              <w:widowControl/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徐华杰、徐冬雪、</w:t>
            </w:r>
          </w:p>
          <w:p w14:paraId="7B3047F7">
            <w:pPr>
              <w:widowControl/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李雯、刘文蕾</w:t>
            </w:r>
          </w:p>
        </w:tc>
        <w:tc>
          <w:tcPr>
            <w:tcW w:w="1247" w:type="dxa"/>
            <w:vAlign w:val="center"/>
          </w:tcPr>
          <w:p w14:paraId="0645C8F1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三等奖</w:t>
            </w:r>
          </w:p>
        </w:tc>
      </w:tr>
    </w:tbl>
    <w:p w14:paraId="629A5415">
      <w:pPr>
        <w:spacing w:after="0" w:line="240" w:lineRule="auto"/>
        <w:rPr>
          <w:rFonts w:hint="eastAsia" w:ascii="仿宋_GB2312" w:hAnsi="仿宋" w:eastAsia="仿宋_GB2312"/>
          <w:sz w:val="32"/>
          <w:szCs w:val="32"/>
        </w:rPr>
      </w:pPr>
    </w:p>
    <w:p w14:paraId="57238253">
      <w:pPr>
        <w:spacing w:after="0" w:line="240" w:lineRule="auto"/>
        <w:rPr>
          <w:rFonts w:hint="eastAsia" w:ascii="仿宋_GB2312" w:hAnsi="仿宋" w:eastAsia="仿宋_GB2312"/>
          <w:sz w:val="32"/>
          <w:szCs w:val="32"/>
        </w:rPr>
      </w:pPr>
    </w:p>
    <w:tbl>
      <w:tblPr>
        <w:tblStyle w:val="5"/>
        <w:tblW w:w="14740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07"/>
        <w:gridCol w:w="6973"/>
        <w:gridCol w:w="2835"/>
        <w:gridCol w:w="2778"/>
        <w:gridCol w:w="1247"/>
      </w:tblGrid>
      <w:tr w14:paraId="2D349E5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47" w:hRule="atLeast"/>
          <w:jc w:val="center"/>
        </w:trPr>
        <w:tc>
          <w:tcPr>
            <w:tcW w:w="907" w:type="dxa"/>
            <w:vAlign w:val="center"/>
          </w:tcPr>
          <w:p w14:paraId="65BD4224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10</w:t>
            </w:r>
          </w:p>
        </w:tc>
        <w:tc>
          <w:tcPr>
            <w:tcW w:w="6973" w:type="dxa"/>
            <w:vAlign w:val="center"/>
          </w:tcPr>
          <w:p w14:paraId="289F57F0">
            <w:pPr>
              <w:widowControl/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《赓续红色血脉，谱写盛世华章》</w:t>
            </w:r>
          </w:p>
        </w:tc>
        <w:tc>
          <w:tcPr>
            <w:tcW w:w="2835" w:type="dxa"/>
            <w:vAlign w:val="center"/>
          </w:tcPr>
          <w:p w14:paraId="03FD6B82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中医系</w:t>
            </w:r>
          </w:p>
        </w:tc>
        <w:tc>
          <w:tcPr>
            <w:tcW w:w="2778" w:type="dxa"/>
            <w:vAlign w:val="center"/>
          </w:tcPr>
          <w:p w14:paraId="2C11FB1F">
            <w:pPr>
              <w:widowControl/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于佳慧、江紫嫣</w:t>
            </w:r>
          </w:p>
        </w:tc>
        <w:tc>
          <w:tcPr>
            <w:tcW w:w="1247" w:type="dxa"/>
            <w:vAlign w:val="center"/>
          </w:tcPr>
          <w:p w14:paraId="48DBA423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三等奖</w:t>
            </w:r>
          </w:p>
        </w:tc>
      </w:tr>
      <w:tr w14:paraId="1543C95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47" w:hRule="atLeast"/>
          <w:jc w:val="center"/>
        </w:trPr>
        <w:tc>
          <w:tcPr>
            <w:tcW w:w="907" w:type="dxa"/>
            <w:vAlign w:val="center"/>
          </w:tcPr>
          <w:p w14:paraId="0925CCCA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11</w:t>
            </w:r>
          </w:p>
        </w:tc>
        <w:tc>
          <w:tcPr>
            <w:tcW w:w="6973" w:type="dxa"/>
            <w:vAlign w:val="center"/>
          </w:tcPr>
          <w:p w14:paraId="0A2E07AD">
            <w:pPr>
              <w:widowControl/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《我们的信仰》</w:t>
            </w:r>
          </w:p>
        </w:tc>
        <w:tc>
          <w:tcPr>
            <w:tcW w:w="2835" w:type="dxa"/>
            <w:vAlign w:val="center"/>
          </w:tcPr>
          <w:p w14:paraId="22E9245B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心理系</w:t>
            </w:r>
          </w:p>
        </w:tc>
        <w:tc>
          <w:tcPr>
            <w:tcW w:w="2778" w:type="dxa"/>
            <w:vAlign w:val="center"/>
          </w:tcPr>
          <w:p w14:paraId="65248CD9">
            <w:pPr>
              <w:widowControl/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高嘉彤</w:t>
            </w:r>
          </w:p>
        </w:tc>
        <w:tc>
          <w:tcPr>
            <w:tcW w:w="1247" w:type="dxa"/>
            <w:vAlign w:val="center"/>
          </w:tcPr>
          <w:p w14:paraId="463C6036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优秀奖</w:t>
            </w:r>
          </w:p>
        </w:tc>
      </w:tr>
      <w:tr w14:paraId="7AAC5BD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47" w:hRule="atLeast"/>
          <w:jc w:val="center"/>
        </w:trPr>
        <w:tc>
          <w:tcPr>
            <w:tcW w:w="907" w:type="dxa"/>
            <w:vAlign w:val="center"/>
          </w:tcPr>
          <w:p w14:paraId="6490D524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12</w:t>
            </w:r>
          </w:p>
        </w:tc>
        <w:tc>
          <w:tcPr>
            <w:tcW w:w="6973" w:type="dxa"/>
            <w:vAlign w:val="center"/>
          </w:tcPr>
          <w:p w14:paraId="234DB68C">
            <w:pPr>
              <w:widowControl/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《承医红韵传先辈壮志，时代赤心续红医新篇》</w:t>
            </w:r>
          </w:p>
        </w:tc>
        <w:tc>
          <w:tcPr>
            <w:tcW w:w="2835" w:type="dxa"/>
            <w:vAlign w:val="center"/>
          </w:tcPr>
          <w:p w14:paraId="7760E4FC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中药系</w:t>
            </w:r>
          </w:p>
        </w:tc>
        <w:tc>
          <w:tcPr>
            <w:tcW w:w="2778" w:type="dxa"/>
            <w:vAlign w:val="center"/>
          </w:tcPr>
          <w:p w14:paraId="5B3D865D">
            <w:pPr>
              <w:widowControl/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徐郡</w:t>
            </w:r>
          </w:p>
        </w:tc>
        <w:tc>
          <w:tcPr>
            <w:tcW w:w="1247" w:type="dxa"/>
            <w:vAlign w:val="center"/>
          </w:tcPr>
          <w:p w14:paraId="62589080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优秀奖</w:t>
            </w:r>
          </w:p>
        </w:tc>
      </w:tr>
    </w:tbl>
    <w:p w14:paraId="52E8E051">
      <w:pPr>
        <w:rPr>
          <w:rFonts w:hint="eastAsia"/>
        </w:rPr>
      </w:pPr>
    </w:p>
    <w:p w14:paraId="4DE57767">
      <w:pPr>
        <w:spacing w:after="0" w:line="240" w:lineRule="auto"/>
        <w:rPr>
          <w:rFonts w:hint="eastAsia" w:ascii="仿宋_GB2312" w:hAnsi="仿宋" w:eastAsia="仿宋_GB2312"/>
          <w:sz w:val="32"/>
          <w:szCs w:val="32"/>
        </w:rPr>
      </w:pPr>
    </w:p>
    <w:p w14:paraId="02190B13">
      <w:pPr>
        <w:spacing w:after="0" w:line="240" w:lineRule="auto"/>
        <w:rPr>
          <w:rFonts w:hint="eastAsia" w:ascii="仿宋_GB2312" w:hAnsi="仿宋" w:eastAsia="仿宋_GB2312"/>
          <w:sz w:val="32"/>
          <w:szCs w:val="32"/>
        </w:rPr>
      </w:pPr>
    </w:p>
    <w:p w14:paraId="4556166A">
      <w:pPr>
        <w:rPr>
          <w:rFonts w:hint="eastAsia"/>
        </w:rPr>
      </w:pPr>
    </w:p>
    <w:p w14:paraId="14F0BC29">
      <w:pPr>
        <w:rPr>
          <w:rFonts w:hint="eastAsia"/>
        </w:rPr>
      </w:pPr>
    </w:p>
    <w:p w14:paraId="15A40D00">
      <w:pPr>
        <w:spacing w:after="0" w:line="240" w:lineRule="auto"/>
        <w:rPr>
          <w:rFonts w:hint="eastAsia" w:ascii="仿宋_GB2312" w:hAnsi="仿宋" w:eastAsia="仿宋_GB2312"/>
          <w:sz w:val="32"/>
          <w:szCs w:val="32"/>
        </w:rPr>
      </w:pPr>
      <w:r>
        <w:rPr>
          <w:rFonts w:hint="eastAsia" w:ascii="仿宋_GB2312" w:hAnsi="仿宋" w:eastAsia="仿宋_GB2312"/>
          <w:sz w:val="32"/>
          <w:szCs w:val="32"/>
        </w:rPr>
        <w:t>附件10</w:t>
      </w:r>
    </w:p>
    <w:p w14:paraId="21C35E54">
      <w:pPr>
        <w:spacing w:after="0" w:line="240" w:lineRule="auto"/>
        <w:jc w:val="center"/>
        <w:rPr>
          <w:rFonts w:hint="eastAsia" w:ascii="仿宋_GB2312" w:hAnsi="仿宋" w:eastAsia="仿宋_GB2312"/>
          <w:b/>
          <w:bCs/>
          <w:sz w:val="32"/>
          <w:szCs w:val="32"/>
        </w:rPr>
      </w:pPr>
      <w:r>
        <w:rPr>
          <w:rFonts w:hint="eastAsia" w:ascii="仿宋_GB2312" w:hAnsi="仿宋" w:eastAsia="仿宋_GB2312"/>
          <w:b/>
          <w:bCs/>
          <w:sz w:val="32"/>
          <w:szCs w:val="32"/>
        </w:rPr>
        <w:t>承德医学院第二十七届科技文化艺术节闭幕式获奖名单</w:t>
      </w:r>
    </w:p>
    <w:tbl>
      <w:tblPr>
        <w:tblStyle w:val="5"/>
        <w:tblW w:w="14740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07"/>
        <w:gridCol w:w="5102"/>
        <w:gridCol w:w="1531"/>
        <w:gridCol w:w="5953"/>
        <w:gridCol w:w="1247"/>
      </w:tblGrid>
      <w:tr w14:paraId="1E77084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07" w:type="dxa"/>
            <w:vAlign w:val="center"/>
          </w:tcPr>
          <w:p w14:paraId="33590FDD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b/>
                <w:bCs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b/>
                <w:bCs/>
                <w:sz w:val="32"/>
                <w:szCs w:val="32"/>
              </w:rPr>
              <w:t>序号</w:t>
            </w:r>
          </w:p>
        </w:tc>
        <w:tc>
          <w:tcPr>
            <w:tcW w:w="5102" w:type="dxa"/>
            <w:vAlign w:val="center"/>
          </w:tcPr>
          <w:p w14:paraId="7AC255B1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b/>
                <w:bCs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b/>
                <w:bCs/>
                <w:sz w:val="32"/>
                <w:szCs w:val="32"/>
              </w:rPr>
              <w:t>作品</w:t>
            </w:r>
          </w:p>
        </w:tc>
        <w:tc>
          <w:tcPr>
            <w:tcW w:w="1531" w:type="dxa"/>
            <w:vAlign w:val="center"/>
          </w:tcPr>
          <w:p w14:paraId="0C5E614A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b/>
                <w:bCs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b/>
                <w:bCs/>
                <w:sz w:val="32"/>
                <w:szCs w:val="32"/>
              </w:rPr>
              <w:t>节目类型</w:t>
            </w:r>
          </w:p>
        </w:tc>
        <w:tc>
          <w:tcPr>
            <w:tcW w:w="5953" w:type="dxa"/>
            <w:vAlign w:val="center"/>
          </w:tcPr>
          <w:p w14:paraId="1BC6FC46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b/>
                <w:bCs/>
                <w:spacing w:val="-20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b/>
                <w:bCs/>
                <w:spacing w:val="-20"/>
                <w:sz w:val="32"/>
                <w:szCs w:val="32"/>
              </w:rPr>
              <w:t>负责人</w:t>
            </w:r>
          </w:p>
        </w:tc>
        <w:tc>
          <w:tcPr>
            <w:tcW w:w="1247" w:type="dxa"/>
            <w:vAlign w:val="center"/>
          </w:tcPr>
          <w:p w14:paraId="3BC8B93C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b/>
                <w:bCs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b/>
                <w:bCs/>
                <w:sz w:val="32"/>
                <w:szCs w:val="32"/>
              </w:rPr>
              <w:t>奖项</w:t>
            </w:r>
          </w:p>
        </w:tc>
      </w:tr>
      <w:tr w14:paraId="71B32B3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1" w:hRule="atLeast"/>
          <w:jc w:val="center"/>
        </w:trPr>
        <w:tc>
          <w:tcPr>
            <w:tcW w:w="907" w:type="dxa"/>
            <w:vAlign w:val="center"/>
          </w:tcPr>
          <w:p w14:paraId="5785E263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1</w:t>
            </w:r>
          </w:p>
        </w:tc>
        <w:tc>
          <w:tcPr>
            <w:tcW w:w="5102" w:type="dxa"/>
            <w:vAlign w:val="center"/>
          </w:tcPr>
          <w:p w14:paraId="464AD232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《Everywhere we go》</w:t>
            </w:r>
          </w:p>
        </w:tc>
        <w:tc>
          <w:tcPr>
            <w:tcW w:w="1531" w:type="dxa"/>
            <w:vAlign w:val="center"/>
          </w:tcPr>
          <w:p w14:paraId="3F6EA706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舞蹈</w:t>
            </w:r>
          </w:p>
        </w:tc>
        <w:tc>
          <w:tcPr>
            <w:tcW w:w="5953" w:type="dxa"/>
            <w:vAlign w:val="center"/>
          </w:tcPr>
          <w:p w14:paraId="2E1A2D27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pacing w:val="-20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pacing w:val="-20"/>
                <w:sz w:val="32"/>
                <w:szCs w:val="32"/>
              </w:rPr>
              <w:t>武淑彤、卢一凡、李佳轶、郭瑞怡、彭祎勋、</w:t>
            </w:r>
          </w:p>
          <w:p w14:paraId="4D60DC0C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pacing w:val="-20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pacing w:val="-20"/>
                <w:sz w:val="32"/>
                <w:szCs w:val="32"/>
              </w:rPr>
              <w:t>梁珈毓、江心怡、张露心、王诗萌、蔡凤吉、</w:t>
            </w:r>
          </w:p>
          <w:p w14:paraId="4330542B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pacing w:val="-20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pacing w:val="-20"/>
                <w:sz w:val="32"/>
                <w:szCs w:val="32"/>
              </w:rPr>
              <w:t>邵明凡、陈烁宇、李鑫淼、刘亦菲、多子跃、</w:t>
            </w:r>
          </w:p>
          <w:p w14:paraId="130A6960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pacing w:val="-20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pacing w:val="-20"/>
                <w:sz w:val="32"/>
                <w:szCs w:val="32"/>
              </w:rPr>
              <w:t>冀卓、时婷婷、杨泽坤、霍然</w:t>
            </w:r>
          </w:p>
        </w:tc>
        <w:tc>
          <w:tcPr>
            <w:tcW w:w="1247" w:type="dxa"/>
            <w:vAlign w:val="center"/>
          </w:tcPr>
          <w:p w14:paraId="11793356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一等奖</w:t>
            </w:r>
          </w:p>
        </w:tc>
      </w:tr>
      <w:tr w14:paraId="162407C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1" w:hRule="atLeast"/>
          <w:jc w:val="center"/>
        </w:trPr>
        <w:tc>
          <w:tcPr>
            <w:tcW w:w="907" w:type="dxa"/>
            <w:vAlign w:val="center"/>
          </w:tcPr>
          <w:p w14:paraId="018D563E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2</w:t>
            </w:r>
          </w:p>
        </w:tc>
        <w:tc>
          <w:tcPr>
            <w:tcW w:w="5102" w:type="dxa"/>
            <w:vAlign w:val="center"/>
          </w:tcPr>
          <w:p w14:paraId="26322ED0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《我们都是追梦人》</w:t>
            </w:r>
          </w:p>
        </w:tc>
        <w:tc>
          <w:tcPr>
            <w:tcW w:w="1531" w:type="dxa"/>
            <w:vAlign w:val="center"/>
          </w:tcPr>
          <w:p w14:paraId="6E3AB46F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歌曲</w:t>
            </w:r>
          </w:p>
        </w:tc>
        <w:tc>
          <w:tcPr>
            <w:tcW w:w="5953" w:type="dxa"/>
            <w:vAlign w:val="center"/>
          </w:tcPr>
          <w:p w14:paraId="5D28E79E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pacing w:val="-20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pacing w:val="-20"/>
                <w:sz w:val="32"/>
                <w:szCs w:val="32"/>
              </w:rPr>
              <w:t>杜晓雨、李逸凡、吴思凝、陈泊维</w:t>
            </w:r>
          </w:p>
        </w:tc>
        <w:tc>
          <w:tcPr>
            <w:tcW w:w="1247" w:type="dxa"/>
            <w:vAlign w:val="center"/>
          </w:tcPr>
          <w:p w14:paraId="054A802E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一等奖</w:t>
            </w:r>
          </w:p>
        </w:tc>
      </w:tr>
    </w:tbl>
    <w:p w14:paraId="2D298A34">
      <w:pPr>
        <w:rPr>
          <w:rFonts w:hint="eastAsia"/>
        </w:rPr>
      </w:pPr>
    </w:p>
    <w:p w14:paraId="1618A149">
      <w:pPr>
        <w:spacing w:after="0" w:line="240" w:lineRule="auto"/>
        <w:rPr>
          <w:rFonts w:hint="eastAsia" w:ascii="仿宋_GB2312" w:hAnsi="仿宋" w:eastAsia="仿宋_GB2312"/>
          <w:sz w:val="32"/>
          <w:szCs w:val="32"/>
        </w:rPr>
      </w:pPr>
    </w:p>
    <w:p w14:paraId="1C0C29DD">
      <w:pPr>
        <w:spacing w:after="0" w:line="240" w:lineRule="auto"/>
        <w:rPr>
          <w:rFonts w:hint="eastAsia" w:ascii="仿宋_GB2312" w:hAnsi="仿宋" w:eastAsia="仿宋_GB2312"/>
          <w:sz w:val="32"/>
          <w:szCs w:val="32"/>
        </w:rPr>
      </w:pPr>
    </w:p>
    <w:tbl>
      <w:tblPr>
        <w:tblStyle w:val="5"/>
        <w:tblW w:w="14740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07"/>
        <w:gridCol w:w="5102"/>
        <w:gridCol w:w="1531"/>
        <w:gridCol w:w="5953"/>
        <w:gridCol w:w="1247"/>
      </w:tblGrid>
      <w:tr w14:paraId="35C8A38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17" w:hRule="atLeast"/>
          <w:jc w:val="center"/>
        </w:trPr>
        <w:tc>
          <w:tcPr>
            <w:tcW w:w="907" w:type="dxa"/>
            <w:vAlign w:val="center"/>
          </w:tcPr>
          <w:p w14:paraId="7F4B376E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3</w:t>
            </w:r>
          </w:p>
        </w:tc>
        <w:tc>
          <w:tcPr>
            <w:tcW w:w="5102" w:type="dxa"/>
            <w:vAlign w:val="center"/>
          </w:tcPr>
          <w:p w14:paraId="039A6483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《月影》</w:t>
            </w:r>
          </w:p>
        </w:tc>
        <w:tc>
          <w:tcPr>
            <w:tcW w:w="1531" w:type="dxa"/>
            <w:vAlign w:val="center"/>
          </w:tcPr>
          <w:p w14:paraId="550E9848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舞蹈</w:t>
            </w:r>
          </w:p>
        </w:tc>
        <w:tc>
          <w:tcPr>
            <w:tcW w:w="5953" w:type="dxa"/>
            <w:vAlign w:val="center"/>
          </w:tcPr>
          <w:p w14:paraId="2BF4DFD1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pacing w:val="-20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pacing w:val="-20"/>
                <w:sz w:val="32"/>
                <w:szCs w:val="32"/>
              </w:rPr>
              <w:t>李佳轶、梁珈毓、江心怡、吕依浓、张露心、王诗萌、戎柯欣、杨宛其、时婷婷</w:t>
            </w:r>
          </w:p>
        </w:tc>
        <w:tc>
          <w:tcPr>
            <w:tcW w:w="1247" w:type="dxa"/>
            <w:vAlign w:val="center"/>
          </w:tcPr>
          <w:p w14:paraId="6C3B30B6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二等奖</w:t>
            </w:r>
          </w:p>
        </w:tc>
      </w:tr>
      <w:tr w14:paraId="6A69AFF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17" w:hRule="atLeast"/>
          <w:jc w:val="center"/>
        </w:trPr>
        <w:tc>
          <w:tcPr>
            <w:tcW w:w="907" w:type="dxa"/>
            <w:vAlign w:val="center"/>
          </w:tcPr>
          <w:p w14:paraId="6D35B9EB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4</w:t>
            </w:r>
          </w:p>
        </w:tc>
        <w:tc>
          <w:tcPr>
            <w:tcW w:w="5102" w:type="dxa"/>
            <w:vAlign w:val="center"/>
          </w:tcPr>
          <w:p w14:paraId="412A6AB3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《Deja Vu》</w:t>
            </w:r>
          </w:p>
        </w:tc>
        <w:tc>
          <w:tcPr>
            <w:tcW w:w="1531" w:type="dxa"/>
            <w:vAlign w:val="center"/>
          </w:tcPr>
          <w:p w14:paraId="134C3876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舞蹈</w:t>
            </w:r>
          </w:p>
        </w:tc>
        <w:tc>
          <w:tcPr>
            <w:tcW w:w="5953" w:type="dxa"/>
            <w:vAlign w:val="center"/>
          </w:tcPr>
          <w:p w14:paraId="6E1EBBC4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pacing w:val="-20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pacing w:val="-20"/>
                <w:sz w:val="32"/>
                <w:szCs w:val="32"/>
              </w:rPr>
              <w:t>蔡凤吉、王涵、刘亦菲、王靓玥</w:t>
            </w:r>
          </w:p>
        </w:tc>
        <w:tc>
          <w:tcPr>
            <w:tcW w:w="1247" w:type="dxa"/>
            <w:vAlign w:val="center"/>
          </w:tcPr>
          <w:p w14:paraId="2C16312F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二等奖</w:t>
            </w:r>
          </w:p>
        </w:tc>
      </w:tr>
      <w:tr w14:paraId="5A76545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17" w:hRule="atLeast"/>
          <w:jc w:val="center"/>
        </w:trPr>
        <w:tc>
          <w:tcPr>
            <w:tcW w:w="907" w:type="dxa"/>
            <w:vAlign w:val="center"/>
          </w:tcPr>
          <w:p w14:paraId="7390730A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5</w:t>
            </w:r>
          </w:p>
        </w:tc>
        <w:tc>
          <w:tcPr>
            <w:tcW w:w="5102" w:type="dxa"/>
            <w:vAlign w:val="center"/>
          </w:tcPr>
          <w:p w14:paraId="079A3E72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《读中国 我爱你中国》</w:t>
            </w:r>
          </w:p>
        </w:tc>
        <w:tc>
          <w:tcPr>
            <w:tcW w:w="1531" w:type="dxa"/>
            <w:vAlign w:val="center"/>
          </w:tcPr>
          <w:p w14:paraId="435A5FF9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朗诵合唱</w:t>
            </w:r>
          </w:p>
        </w:tc>
        <w:tc>
          <w:tcPr>
            <w:tcW w:w="5953" w:type="dxa"/>
            <w:vAlign w:val="center"/>
          </w:tcPr>
          <w:p w14:paraId="7D20B503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pacing w:val="-20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pacing w:val="-20"/>
                <w:sz w:val="32"/>
                <w:szCs w:val="32"/>
              </w:rPr>
              <w:t>闫敏、耿薇娇、杜晓雨、李逸凡 等61人</w:t>
            </w:r>
          </w:p>
        </w:tc>
        <w:tc>
          <w:tcPr>
            <w:tcW w:w="1247" w:type="dxa"/>
            <w:vAlign w:val="center"/>
          </w:tcPr>
          <w:p w14:paraId="6ACD20F5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二等奖</w:t>
            </w:r>
          </w:p>
        </w:tc>
      </w:tr>
      <w:tr w14:paraId="245DC35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17" w:hRule="atLeast"/>
          <w:jc w:val="center"/>
        </w:trPr>
        <w:tc>
          <w:tcPr>
            <w:tcW w:w="907" w:type="dxa"/>
            <w:vAlign w:val="center"/>
          </w:tcPr>
          <w:p w14:paraId="088F22EB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6</w:t>
            </w:r>
          </w:p>
        </w:tc>
        <w:tc>
          <w:tcPr>
            <w:tcW w:w="5102" w:type="dxa"/>
            <w:vAlign w:val="center"/>
          </w:tcPr>
          <w:p w14:paraId="763B4E82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《青春筑梦承医，奋斗书写华章》</w:t>
            </w:r>
          </w:p>
        </w:tc>
        <w:tc>
          <w:tcPr>
            <w:tcW w:w="1531" w:type="dxa"/>
            <w:vAlign w:val="center"/>
          </w:tcPr>
          <w:p w14:paraId="5C3FD9D2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朗诵</w:t>
            </w:r>
          </w:p>
        </w:tc>
        <w:tc>
          <w:tcPr>
            <w:tcW w:w="5953" w:type="dxa"/>
            <w:vAlign w:val="center"/>
          </w:tcPr>
          <w:p w14:paraId="18942C3A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pacing w:val="-20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pacing w:val="-20"/>
                <w:sz w:val="32"/>
                <w:szCs w:val="32"/>
              </w:rPr>
              <w:t>姜海钊 等32人</w:t>
            </w:r>
          </w:p>
        </w:tc>
        <w:tc>
          <w:tcPr>
            <w:tcW w:w="1247" w:type="dxa"/>
            <w:vAlign w:val="center"/>
          </w:tcPr>
          <w:p w14:paraId="077165DF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三等奖</w:t>
            </w:r>
          </w:p>
        </w:tc>
      </w:tr>
    </w:tbl>
    <w:p w14:paraId="371E9CC5">
      <w:pPr>
        <w:rPr>
          <w:rFonts w:hint="eastAsia"/>
        </w:rPr>
      </w:pPr>
    </w:p>
    <w:p w14:paraId="0570E1BF">
      <w:pPr>
        <w:spacing w:after="0" w:line="240" w:lineRule="auto"/>
        <w:rPr>
          <w:rFonts w:hint="eastAsia" w:ascii="仿宋_GB2312" w:hAnsi="仿宋" w:eastAsia="仿宋_GB2312"/>
          <w:sz w:val="32"/>
          <w:szCs w:val="32"/>
        </w:rPr>
      </w:pPr>
    </w:p>
    <w:p w14:paraId="141D99DA">
      <w:pPr>
        <w:spacing w:after="0" w:line="240" w:lineRule="auto"/>
        <w:rPr>
          <w:rFonts w:hint="eastAsia" w:ascii="仿宋_GB2312" w:hAnsi="仿宋" w:eastAsia="仿宋_GB2312"/>
          <w:sz w:val="32"/>
          <w:szCs w:val="32"/>
        </w:rPr>
      </w:pPr>
    </w:p>
    <w:tbl>
      <w:tblPr>
        <w:tblStyle w:val="5"/>
        <w:tblW w:w="14740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07"/>
        <w:gridCol w:w="5102"/>
        <w:gridCol w:w="1531"/>
        <w:gridCol w:w="5953"/>
        <w:gridCol w:w="1247"/>
      </w:tblGrid>
      <w:tr w14:paraId="24A5E8A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77" w:hRule="atLeast"/>
          <w:jc w:val="center"/>
        </w:trPr>
        <w:tc>
          <w:tcPr>
            <w:tcW w:w="907" w:type="dxa"/>
            <w:vAlign w:val="center"/>
          </w:tcPr>
          <w:p w14:paraId="3143E414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7</w:t>
            </w:r>
          </w:p>
        </w:tc>
        <w:tc>
          <w:tcPr>
            <w:tcW w:w="5102" w:type="dxa"/>
            <w:vAlign w:val="center"/>
          </w:tcPr>
          <w:p w14:paraId="1491B294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《4 minutes》</w:t>
            </w:r>
          </w:p>
        </w:tc>
        <w:tc>
          <w:tcPr>
            <w:tcW w:w="1531" w:type="dxa"/>
            <w:vAlign w:val="center"/>
          </w:tcPr>
          <w:p w14:paraId="347C8D0A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舞蹈串烧</w:t>
            </w:r>
          </w:p>
        </w:tc>
        <w:tc>
          <w:tcPr>
            <w:tcW w:w="5953" w:type="dxa"/>
            <w:vAlign w:val="center"/>
          </w:tcPr>
          <w:p w14:paraId="1AA1E180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pacing w:val="-20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pacing w:val="-20"/>
                <w:sz w:val="32"/>
                <w:szCs w:val="32"/>
              </w:rPr>
              <w:t>蔡凤吉、邓雅暄、王梦婕、焦美娟、李婧雯、李若涵、李鑫淼、刘安宁、刘亦菲、马一诺、王嘉潇、王科宇、王靓玥、王涵、贺尹楚越、</w:t>
            </w:r>
          </w:p>
          <w:p w14:paraId="293B9818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pacing w:val="-20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pacing w:val="-20"/>
                <w:sz w:val="32"/>
                <w:szCs w:val="32"/>
              </w:rPr>
              <w:t>杨浛彤、张力元，朱琳</w:t>
            </w:r>
          </w:p>
        </w:tc>
        <w:tc>
          <w:tcPr>
            <w:tcW w:w="1247" w:type="dxa"/>
            <w:vAlign w:val="center"/>
          </w:tcPr>
          <w:p w14:paraId="6E4693ED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三等奖</w:t>
            </w:r>
          </w:p>
        </w:tc>
      </w:tr>
      <w:tr w14:paraId="1853F88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87" w:hRule="atLeast"/>
          <w:jc w:val="center"/>
        </w:trPr>
        <w:tc>
          <w:tcPr>
            <w:tcW w:w="907" w:type="dxa"/>
            <w:vAlign w:val="center"/>
          </w:tcPr>
          <w:p w14:paraId="14EB9C62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8</w:t>
            </w:r>
          </w:p>
        </w:tc>
        <w:tc>
          <w:tcPr>
            <w:tcW w:w="5102" w:type="dxa"/>
            <w:vAlign w:val="center"/>
          </w:tcPr>
          <w:p w14:paraId="2DDB27F4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《灯火里的中国》</w:t>
            </w:r>
          </w:p>
        </w:tc>
        <w:tc>
          <w:tcPr>
            <w:tcW w:w="1531" w:type="dxa"/>
            <w:vAlign w:val="center"/>
          </w:tcPr>
          <w:p w14:paraId="4B989900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歌伴舞</w:t>
            </w:r>
          </w:p>
        </w:tc>
        <w:tc>
          <w:tcPr>
            <w:tcW w:w="5953" w:type="dxa"/>
            <w:vAlign w:val="center"/>
          </w:tcPr>
          <w:p w14:paraId="38327B47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pacing w:val="-20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pacing w:val="-20"/>
                <w:sz w:val="32"/>
                <w:szCs w:val="32"/>
              </w:rPr>
              <w:t>王羽桐、高靚宇、缑笑语、李心琪、张绮悦、郭梦鑫、张佳玉、闫雨琦、邵梦娣、赵尔婧</w:t>
            </w:r>
          </w:p>
        </w:tc>
        <w:tc>
          <w:tcPr>
            <w:tcW w:w="1247" w:type="dxa"/>
            <w:vAlign w:val="center"/>
          </w:tcPr>
          <w:p w14:paraId="03B02A50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三等奖</w:t>
            </w:r>
          </w:p>
        </w:tc>
      </w:tr>
      <w:tr w14:paraId="59B0913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87" w:hRule="atLeast"/>
          <w:jc w:val="center"/>
        </w:trPr>
        <w:tc>
          <w:tcPr>
            <w:tcW w:w="907" w:type="dxa"/>
            <w:vAlign w:val="center"/>
          </w:tcPr>
          <w:p w14:paraId="63267FF1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9</w:t>
            </w:r>
          </w:p>
        </w:tc>
        <w:tc>
          <w:tcPr>
            <w:tcW w:w="5102" w:type="dxa"/>
            <w:vAlign w:val="center"/>
          </w:tcPr>
          <w:p w14:paraId="57072D0C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《洛阳旧事》</w:t>
            </w:r>
          </w:p>
        </w:tc>
        <w:tc>
          <w:tcPr>
            <w:tcW w:w="1531" w:type="dxa"/>
            <w:vAlign w:val="center"/>
          </w:tcPr>
          <w:p w14:paraId="4957FFCC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舞蹈</w:t>
            </w:r>
          </w:p>
        </w:tc>
        <w:tc>
          <w:tcPr>
            <w:tcW w:w="5953" w:type="dxa"/>
            <w:vAlign w:val="center"/>
          </w:tcPr>
          <w:p w14:paraId="4FFD182A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pacing w:val="-20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pacing w:val="-20"/>
                <w:sz w:val="32"/>
                <w:szCs w:val="32"/>
              </w:rPr>
              <w:t>李佳轶</w:t>
            </w:r>
          </w:p>
        </w:tc>
        <w:tc>
          <w:tcPr>
            <w:tcW w:w="1247" w:type="dxa"/>
            <w:vAlign w:val="center"/>
          </w:tcPr>
          <w:p w14:paraId="3B94E20B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三等奖</w:t>
            </w:r>
          </w:p>
        </w:tc>
      </w:tr>
    </w:tbl>
    <w:p w14:paraId="370F44D0">
      <w:pPr>
        <w:rPr>
          <w:rFonts w:hint="eastAsia"/>
        </w:rPr>
      </w:pPr>
    </w:p>
    <w:p w14:paraId="3D59607E">
      <w:pPr>
        <w:spacing w:after="0" w:line="240" w:lineRule="auto"/>
        <w:rPr>
          <w:rFonts w:hint="eastAsia" w:ascii="仿宋_GB2312" w:hAnsi="仿宋" w:eastAsia="仿宋_GB2312"/>
          <w:sz w:val="32"/>
          <w:szCs w:val="32"/>
        </w:rPr>
      </w:pPr>
    </w:p>
    <w:p w14:paraId="71B350A1">
      <w:pPr>
        <w:spacing w:after="0" w:line="240" w:lineRule="auto"/>
        <w:rPr>
          <w:rFonts w:hint="eastAsia" w:ascii="仿宋_GB2312" w:hAnsi="仿宋" w:eastAsia="仿宋_GB2312"/>
          <w:sz w:val="32"/>
          <w:szCs w:val="32"/>
        </w:rPr>
      </w:pPr>
    </w:p>
    <w:tbl>
      <w:tblPr>
        <w:tblStyle w:val="5"/>
        <w:tblW w:w="14740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07"/>
        <w:gridCol w:w="5102"/>
        <w:gridCol w:w="1531"/>
        <w:gridCol w:w="5953"/>
        <w:gridCol w:w="1247"/>
      </w:tblGrid>
      <w:tr w14:paraId="3F0C3A3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71" w:hRule="atLeast"/>
          <w:jc w:val="center"/>
        </w:trPr>
        <w:tc>
          <w:tcPr>
            <w:tcW w:w="907" w:type="dxa"/>
            <w:vAlign w:val="center"/>
          </w:tcPr>
          <w:p w14:paraId="4EC74EF0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10</w:t>
            </w:r>
          </w:p>
        </w:tc>
        <w:tc>
          <w:tcPr>
            <w:tcW w:w="5102" w:type="dxa"/>
            <w:vAlign w:val="center"/>
          </w:tcPr>
          <w:p w14:paraId="4F2C376F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《小船谣》</w:t>
            </w:r>
          </w:p>
        </w:tc>
        <w:tc>
          <w:tcPr>
            <w:tcW w:w="1531" w:type="dxa"/>
            <w:vAlign w:val="center"/>
          </w:tcPr>
          <w:p w14:paraId="6E578CE4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舞蹈</w:t>
            </w:r>
          </w:p>
        </w:tc>
        <w:tc>
          <w:tcPr>
            <w:tcW w:w="5953" w:type="dxa"/>
            <w:vAlign w:val="center"/>
          </w:tcPr>
          <w:p w14:paraId="69A8D926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pacing w:val="-20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pacing w:val="-20"/>
                <w:sz w:val="32"/>
                <w:szCs w:val="32"/>
              </w:rPr>
              <w:t>刘微、陈思瑶、李梓璇、张馨怡、刘嘉瑶、</w:t>
            </w:r>
          </w:p>
          <w:p w14:paraId="2FC4F26D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pacing w:val="-20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pacing w:val="-20"/>
                <w:sz w:val="32"/>
                <w:szCs w:val="32"/>
              </w:rPr>
              <w:t>于曼宁、徐思涵、付佳玮</w:t>
            </w:r>
          </w:p>
        </w:tc>
        <w:tc>
          <w:tcPr>
            <w:tcW w:w="1247" w:type="dxa"/>
            <w:vAlign w:val="center"/>
          </w:tcPr>
          <w:p w14:paraId="31951325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三等奖</w:t>
            </w:r>
          </w:p>
        </w:tc>
      </w:tr>
      <w:tr w14:paraId="5476DE8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71" w:hRule="atLeast"/>
          <w:jc w:val="center"/>
        </w:trPr>
        <w:tc>
          <w:tcPr>
            <w:tcW w:w="907" w:type="dxa"/>
            <w:vAlign w:val="center"/>
          </w:tcPr>
          <w:p w14:paraId="56604D5C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11</w:t>
            </w:r>
          </w:p>
        </w:tc>
        <w:tc>
          <w:tcPr>
            <w:tcW w:w="5102" w:type="dxa"/>
            <w:vAlign w:val="center"/>
          </w:tcPr>
          <w:p w14:paraId="4784996A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《Mr.Chu》</w:t>
            </w:r>
          </w:p>
        </w:tc>
        <w:tc>
          <w:tcPr>
            <w:tcW w:w="1531" w:type="dxa"/>
            <w:vAlign w:val="center"/>
          </w:tcPr>
          <w:p w14:paraId="44FE4CED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舞蹈</w:t>
            </w:r>
          </w:p>
        </w:tc>
        <w:tc>
          <w:tcPr>
            <w:tcW w:w="5953" w:type="dxa"/>
            <w:vAlign w:val="center"/>
          </w:tcPr>
          <w:p w14:paraId="556E4402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pacing w:val="-20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pacing w:val="-20"/>
                <w:sz w:val="32"/>
                <w:szCs w:val="32"/>
              </w:rPr>
              <w:t>师艺洋、王韵涵、樊雨蝶、魏锦熙、杨浛彤、贾雨彤、肖亚雯、杨一璇、范子璇、</w:t>
            </w:r>
          </w:p>
          <w:p w14:paraId="6AD9FCA2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pacing w:val="-20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pacing w:val="-20"/>
                <w:sz w:val="32"/>
                <w:szCs w:val="32"/>
              </w:rPr>
              <w:t>王泽琚、腾佳慧</w:t>
            </w:r>
          </w:p>
        </w:tc>
        <w:tc>
          <w:tcPr>
            <w:tcW w:w="1247" w:type="dxa"/>
            <w:vAlign w:val="center"/>
          </w:tcPr>
          <w:p w14:paraId="47BDB934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优秀奖</w:t>
            </w:r>
          </w:p>
        </w:tc>
      </w:tr>
      <w:tr w14:paraId="6CC0B35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71" w:hRule="atLeast"/>
          <w:jc w:val="center"/>
        </w:trPr>
        <w:tc>
          <w:tcPr>
            <w:tcW w:w="907" w:type="dxa"/>
            <w:vAlign w:val="center"/>
          </w:tcPr>
          <w:p w14:paraId="231B1016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12</w:t>
            </w:r>
          </w:p>
        </w:tc>
        <w:tc>
          <w:tcPr>
            <w:tcW w:w="5102" w:type="dxa"/>
            <w:vAlign w:val="center"/>
          </w:tcPr>
          <w:p w14:paraId="6044DE3A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《我愿全速奔向你》</w:t>
            </w:r>
          </w:p>
        </w:tc>
        <w:tc>
          <w:tcPr>
            <w:tcW w:w="1531" w:type="dxa"/>
            <w:vAlign w:val="center"/>
          </w:tcPr>
          <w:p w14:paraId="4D0E46CA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歌曲</w:t>
            </w:r>
          </w:p>
        </w:tc>
        <w:tc>
          <w:tcPr>
            <w:tcW w:w="5953" w:type="dxa"/>
            <w:vAlign w:val="center"/>
          </w:tcPr>
          <w:p w14:paraId="37BE868E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pacing w:val="-20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pacing w:val="-20"/>
                <w:sz w:val="32"/>
                <w:szCs w:val="32"/>
              </w:rPr>
              <w:t>王灿、冯好、魏小童、刘天睿</w:t>
            </w:r>
          </w:p>
        </w:tc>
        <w:tc>
          <w:tcPr>
            <w:tcW w:w="1247" w:type="dxa"/>
            <w:vAlign w:val="center"/>
          </w:tcPr>
          <w:p w14:paraId="233CC0E4">
            <w:pPr>
              <w:spacing w:after="0" w:line="240" w:lineRule="auto"/>
              <w:jc w:val="center"/>
              <w:rPr>
                <w:rFonts w:hint="eastAsia" w:ascii="仿宋_GB2312" w:hAnsi="仿宋" w:eastAsia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sz w:val="32"/>
                <w:szCs w:val="32"/>
              </w:rPr>
              <w:t>优秀奖</w:t>
            </w:r>
          </w:p>
        </w:tc>
      </w:tr>
    </w:tbl>
    <w:p w14:paraId="7E0F3147">
      <w:pPr>
        <w:rPr>
          <w:rFonts w:hint="eastAsia" w:ascii="仿宋_GB2312" w:hAnsi="仿宋" w:eastAsia="仿宋_GB2312"/>
          <w:sz w:val="32"/>
          <w:szCs w:val="32"/>
        </w:rPr>
        <w:sectPr>
          <w:footerReference r:id="rId7" w:type="default"/>
          <w:pgSz w:w="16838" w:h="11906" w:orient="landscape"/>
          <w:pgMar w:top="2098" w:right="1418" w:bottom="2041" w:left="1588" w:header="851" w:footer="992" w:gutter="0"/>
          <w:cols w:space="425" w:num="1"/>
          <w:docGrid w:type="lines" w:linePitch="312" w:charSpace="0"/>
        </w:sectPr>
      </w:pPr>
    </w:p>
    <w:p w14:paraId="4BB8CBA9">
      <w:pPr>
        <w:spacing w:after="0" w:line="240" w:lineRule="auto"/>
        <w:rPr>
          <w:rFonts w:hint="eastAsia" w:ascii="仿宋_GB2312" w:hAnsi="仿宋" w:eastAsia="仿宋_GB2312" w:cs="Times New Roman"/>
          <w:sz w:val="32"/>
          <w:szCs w:val="32"/>
        </w:rPr>
      </w:pPr>
      <w:r>
        <w:rPr>
          <w:rFonts w:hint="eastAsia" w:ascii="仿宋_GB2312" w:hAnsi="仿宋" w:eastAsia="仿宋_GB2312" w:cs="Times New Roman"/>
          <w:sz w:val="32"/>
          <w:szCs w:val="32"/>
        </w:rPr>
        <w:t>附件11</w:t>
      </w:r>
    </w:p>
    <w:p w14:paraId="0B69E8F1">
      <w:pPr>
        <w:spacing w:after="0" w:line="240" w:lineRule="auto"/>
        <w:jc w:val="center"/>
        <w:rPr>
          <w:rFonts w:hint="eastAsia" w:ascii="仿宋_GB2312" w:hAnsi="仿宋" w:eastAsia="仿宋_GB2312" w:cs="Times New Roman"/>
          <w:b/>
          <w:bCs/>
          <w:sz w:val="32"/>
          <w:szCs w:val="32"/>
        </w:rPr>
      </w:pPr>
      <w:r>
        <w:rPr>
          <w:rFonts w:hint="eastAsia" w:ascii="仿宋_GB2312" w:hAnsi="仿宋" w:eastAsia="仿宋_GB2312" w:cs="Times New Roman"/>
          <w:b/>
          <w:bCs/>
          <w:sz w:val="32"/>
          <w:szCs w:val="32"/>
        </w:rPr>
        <w:t>承 德 医 学 院</w:t>
      </w:r>
    </w:p>
    <w:p w14:paraId="791A1128">
      <w:pPr>
        <w:spacing w:after="0" w:line="240" w:lineRule="auto"/>
        <w:jc w:val="center"/>
        <w:rPr>
          <w:rFonts w:hint="eastAsia" w:ascii="仿宋_GB2312" w:hAnsi="仿宋" w:eastAsia="仿宋_GB2312" w:cs="Times New Roman"/>
          <w:b/>
          <w:bCs/>
          <w:sz w:val="32"/>
          <w:szCs w:val="32"/>
        </w:rPr>
      </w:pPr>
      <w:r>
        <w:rPr>
          <w:rFonts w:hint="eastAsia" w:ascii="仿宋_GB2312" w:hAnsi="仿宋" w:eastAsia="仿宋_GB2312" w:cs="Times New Roman"/>
          <w:b/>
          <w:bCs/>
          <w:sz w:val="32"/>
          <w:szCs w:val="32"/>
        </w:rPr>
        <w:t>第二十七届科技文化艺术节教师先进个人</w:t>
      </w:r>
    </w:p>
    <w:p w14:paraId="3C753DE7">
      <w:pPr>
        <w:spacing w:after="0" w:line="240" w:lineRule="auto"/>
        <w:jc w:val="center"/>
        <w:rPr>
          <w:rFonts w:hint="eastAsia" w:ascii="仿宋_GB2312" w:hAnsi="仿宋" w:eastAsia="仿宋_GB2312" w:cs="Times New Roman"/>
          <w:b/>
          <w:bCs/>
          <w:sz w:val="32"/>
          <w:szCs w:val="32"/>
        </w:rPr>
      </w:pPr>
    </w:p>
    <w:p w14:paraId="2B1DD499">
      <w:pPr>
        <w:autoSpaceDE w:val="0"/>
        <w:spacing w:after="0" w:line="240" w:lineRule="auto"/>
        <w:ind w:firstLine="800" w:firstLineChars="250"/>
        <w:rPr>
          <w:rFonts w:hint="eastAsia" w:ascii="仿宋_GB2312" w:hAnsi="仿宋" w:eastAsia="仿宋_GB2312" w:cs="Times New Roman"/>
          <w:sz w:val="32"/>
          <w:szCs w:val="32"/>
        </w:rPr>
      </w:pPr>
      <w:r>
        <w:rPr>
          <w:rFonts w:hint="eastAsia" w:ascii="仿宋_GB2312" w:hAnsi="仿宋" w:eastAsia="仿宋_GB2312" w:cs="Times New Roman"/>
          <w:sz w:val="32"/>
          <w:szCs w:val="32"/>
        </w:rPr>
        <w:t xml:space="preserve">于  淼    王  新    白冬雪    石艳华    刘小超 </w:t>
      </w:r>
    </w:p>
    <w:p w14:paraId="07EF73C0">
      <w:pPr>
        <w:autoSpaceDE w:val="0"/>
        <w:spacing w:after="0" w:line="240" w:lineRule="auto"/>
        <w:ind w:firstLine="800" w:firstLineChars="250"/>
        <w:rPr>
          <w:rFonts w:hint="eastAsia" w:ascii="仿宋_GB2312" w:hAnsi="仿宋" w:eastAsia="仿宋_GB2312" w:cs="Times New Roman"/>
          <w:sz w:val="32"/>
          <w:szCs w:val="32"/>
        </w:rPr>
      </w:pPr>
      <w:r>
        <w:rPr>
          <w:rFonts w:hint="eastAsia" w:ascii="仿宋_GB2312" w:hAnsi="仿宋" w:eastAsia="仿宋_GB2312" w:cs="Times New Roman"/>
          <w:sz w:val="32"/>
          <w:szCs w:val="32"/>
        </w:rPr>
        <w:t>刘  达    邢伟童    朱宝楠    刘  桐    孙敬敏</w:t>
      </w:r>
    </w:p>
    <w:p w14:paraId="0F1EB0E0">
      <w:pPr>
        <w:autoSpaceDE w:val="0"/>
        <w:spacing w:after="0" w:line="240" w:lineRule="auto"/>
        <w:ind w:firstLine="800" w:firstLineChars="250"/>
        <w:rPr>
          <w:rFonts w:hint="eastAsia" w:ascii="仿宋_GB2312" w:hAnsi="仿宋" w:eastAsia="仿宋_GB2312" w:cs="Times New Roman"/>
          <w:sz w:val="32"/>
          <w:szCs w:val="32"/>
        </w:rPr>
      </w:pPr>
      <w:r>
        <w:rPr>
          <w:rFonts w:hint="eastAsia" w:ascii="仿宋_GB2312" w:hAnsi="仿宋" w:eastAsia="仿宋_GB2312" w:cs="Times New Roman"/>
          <w:sz w:val="32"/>
          <w:szCs w:val="32"/>
        </w:rPr>
        <w:t>齐新玉    李牧乘    邱宇婷    杨李秀男  苏治中</w:t>
      </w:r>
    </w:p>
    <w:p w14:paraId="40447C60">
      <w:pPr>
        <w:autoSpaceDE w:val="0"/>
        <w:spacing w:after="0" w:line="240" w:lineRule="auto"/>
        <w:ind w:firstLine="800" w:firstLineChars="250"/>
        <w:rPr>
          <w:rFonts w:hint="eastAsia" w:ascii="仿宋_GB2312" w:hAnsi="仿宋" w:eastAsia="仿宋_GB2312" w:cs="Times New Roman"/>
          <w:sz w:val="32"/>
          <w:szCs w:val="32"/>
        </w:rPr>
      </w:pPr>
      <w:r>
        <w:rPr>
          <w:rFonts w:hint="eastAsia" w:ascii="仿宋_GB2312" w:hAnsi="仿宋" w:eastAsia="仿宋_GB2312" w:cs="Times New Roman"/>
          <w:sz w:val="32"/>
          <w:szCs w:val="32"/>
        </w:rPr>
        <w:t>吴柏成    张晓妍    杨晓婧    杨  捷    张靖宜</w:t>
      </w:r>
    </w:p>
    <w:p w14:paraId="499E918F">
      <w:pPr>
        <w:autoSpaceDE w:val="0"/>
        <w:spacing w:after="0" w:line="240" w:lineRule="auto"/>
        <w:ind w:firstLine="800" w:firstLineChars="250"/>
        <w:rPr>
          <w:rFonts w:hint="eastAsia" w:ascii="仿宋_GB2312" w:hAnsi="仿宋" w:eastAsia="仿宋_GB2312" w:cs="Times New Roman"/>
          <w:sz w:val="32"/>
          <w:szCs w:val="32"/>
        </w:rPr>
      </w:pPr>
      <w:r>
        <w:rPr>
          <w:rFonts w:hint="eastAsia" w:ascii="仿宋_GB2312" w:hAnsi="仿宋" w:eastAsia="仿宋_GB2312" w:cs="Times New Roman"/>
          <w:sz w:val="32"/>
          <w:szCs w:val="32"/>
        </w:rPr>
        <w:t>罗  娜    林树志    范  萌    周腾飞    胥子健</w:t>
      </w:r>
    </w:p>
    <w:p w14:paraId="2C710099">
      <w:pPr>
        <w:autoSpaceDE w:val="0"/>
        <w:spacing w:after="0" w:line="240" w:lineRule="auto"/>
        <w:ind w:firstLine="800" w:firstLineChars="250"/>
        <w:rPr>
          <w:rFonts w:hint="eastAsia" w:ascii="仿宋_GB2312" w:hAnsi="仿宋" w:eastAsia="仿宋_GB2312" w:cs="Times New Roman"/>
          <w:sz w:val="32"/>
          <w:szCs w:val="32"/>
        </w:rPr>
      </w:pPr>
      <w:r>
        <w:rPr>
          <w:rFonts w:hint="eastAsia" w:ascii="仿宋_GB2312" w:hAnsi="仿宋" w:eastAsia="仿宋_GB2312" w:cs="Times New Roman"/>
          <w:sz w:val="32"/>
          <w:szCs w:val="32"/>
        </w:rPr>
        <w:t>施  曼    昝  程    贾思锋    黄  莹    彭  馨</w:t>
      </w:r>
    </w:p>
    <w:p w14:paraId="7EE69CD4">
      <w:pPr>
        <w:autoSpaceDE w:val="0"/>
        <w:spacing w:after="0" w:line="240" w:lineRule="auto"/>
        <w:ind w:firstLine="800" w:firstLineChars="250"/>
        <w:rPr>
          <w:rFonts w:hint="default" w:ascii="仿宋_GB2312" w:hAnsi="仿宋" w:eastAsia="仿宋_GB2312" w:cs="Times New Roman"/>
          <w:sz w:val="32"/>
          <w:szCs w:val="32"/>
          <w:lang w:val="en-US" w:eastAsia="zh-CN"/>
        </w:rPr>
      </w:pPr>
      <w:r>
        <w:rPr>
          <w:rFonts w:hint="eastAsia" w:ascii="仿宋_GB2312" w:hAnsi="仿宋" w:eastAsia="仿宋_GB2312" w:cs="Times New Roman"/>
          <w:sz w:val="32"/>
          <w:szCs w:val="32"/>
        </w:rPr>
        <w:t xml:space="preserve">潘瑞兵 </w:t>
      </w:r>
      <w:r>
        <w:rPr>
          <w:rFonts w:hint="eastAsia" w:ascii="仿宋_GB2312" w:hAnsi="仿宋" w:eastAsia="仿宋_GB2312" w:cs="Times New Roman"/>
          <w:sz w:val="32"/>
          <w:szCs w:val="32"/>
          <w:lang w:val="en-US" w:eastAsia="zh-CN"/>
        </w:rPr>
        <w:t xml:space="preserve">   付俊贞    闫  </w:t>
      </w:r>
      <w:bookmarkStart w:id="0" w:name="_GoBack"/>
      <w:bookmarkEnd w:id="0"/>
      <w:r>
        <w:rPr>
          <w:rFonts w:hint="eastAsia" w:ascii="仿宋_GB2312" w:hAnsi="仿宋" w:eastAsia="仿宋_GB2312" w:cs="Times New Roman"/>
          <w:sz w:val="32"/>
          <w:szCs w:val="32"/>
          <w:lang w:val="en-US" w:eastAsia="zh-CN"/>
        </w:rPr>
        <w:t>敏</w:t>
      </w:r>
    </w:p>
    <w:p w14:paraId="701B684D">
      <w:pPr>
        <w:widowControl/>
        <w:rPr>
          <w:rFonts w:hint="eastAsia" w:ascii="仿宋_GB2312" w:hAnsi="仿宋" w:eastAsia="仿宋_GB2312"/>
          <w:sz w:val="32"/>
          <w:szCs w:val="32"/>
        </w:rPr>
      </w:pPr>
    </w:p>
    <w:p w14:paraId="667D3267">
      <w:pPr>
        <w:widowControl/>
        <w:rPr>
          <w:rFonts w:hint="eastAsia" w:ascii="仿宋_GB2312" w:hAnsi="仿宋" w:eastAsia="仿宋_GB2312"/>
          <w:sz w:val="32"/>
          <w:szCs w:val="32"/>
        </w:rPr>
      </w:pPr>
    </w:p>
    <w:p w14:paraId="6C0390ED">
      <w:pPr>
        <w:widowControl/>
        <w:rPr>
          <w:rFonts w:hint="eastAsia" w:ascii="仿宋_GB2312" w:hAnsi="仿宋" w:eastAsia="仿宋_GB2312"/>
          <w:sz w:val="32"/>
          <w:szCs w:val="32"/>
        </w:rPr>
      </w:pPr>
    </w:p>
    <w:p w14:paraId="5FDBC96F">
      <w:pPr>
        <w:widowControl/>
        <w:rPr>
          <w:rFonts w:hint="eastAsia" w:ascii="仿宋_GB2312" w:hAnsi="仿宋" w:eastAsia="仿宋_GB2312"/>
          <w:sz w:val="32"/>
          <w:szCs w:val="32"/>
        </w:rPr>
      </w:pPr>
    </w:p>
    <w:p w14:paraId="0DCB928D">
      <w:pPr>
        <w:widowControl/>
        <w:rPr>
          <w:rFonts w:hint="eastAsia" w:ascii="仿宋_GB2312" w:hAnsi="仿宋" w:eastAsia="仿宋_GB2312"/>
          <w:sz w:val="32"/>
          <w:szCs w:val="32"/>
        </w:rPr>
      </w:pPr>
    </w:p>
    <w:p w14:paraId="55C1DBED">
      <w:pPr>
        <w:widowControl/>
        <w:rPr>
          <w:rFonts w:hint="eastAsia" w:ascii="仿宋_GB2312" w:hAnsi="仿宋" w:eastAsia="仿宋_GB2312"/>
          <w:sz w:val="32"/>
          <w:szCs w:val="32"/>
        </w:rPr>
      </w:pPr>
    </w:p>
    <w:p w14:paraId="091EEF7D">
      <w:pPr>
        <w:widowControl/>
        <w:rPr>
          <w:rFonts w:hint="eastAsia" w:ascii="仿宋_GB2312" w:hAnsi="仿宋" w:eastAsia="仿宋_GB2312"/>
          <w:sz w:val="32"/>
          <w:szCs w:val="32"/>
        </w:rPr>
      </w:pPr>
    </w:p>
    <w:p w14:paraId="02D64077">
      <w:pPr>
        <w:widowControl/>
        <w:rPr>
          <w:rFonts w:hint="eastAsia" w:ascii="仿宋_GB2312" w:hAnsi="仿宋" w:eastAsia="仿宋_GB2312"/>
          <w:sz w:val="32"/>
          <w:szCs w:val="32"/>
        </w:rPr>
      </w:pPr>
    </w:p>
    <w:p w14:paraId="2127CA2E">
      <w:pPr>
        <w:spacing w:after="0" w:line="240" w:lineRule="auto"/>
        <w:rPr>
          <w:rFonts w:hint="eastAsia" w:ascii="仿宋_GB2312" w:hAnsi="仿宋" w:eastAsia="仿宋_GB2312" w:cs="Times New Roman"/>
          <w:sz w:val="32"/>
          <w:szCs w:val="32"/>
        </w:rPr>
      </w:pPr>
      <w:r>
        <w:rPr>
          <w:rFonts w:hint="eastAsia" w:ascii="仿宋_GB2312" w:hAnsi="仿宋" w:eastAsia="仿宋_GB2312" w:cs="Times New Roman"/>
          <w:sz w:val="32"/>
          <w:szCs w:val="32"/>
        </w:rPr>
        <w:t>附件12</w:t>
      </w:r>
    </w:p>
    <w:p w14:paraId="0E841743">
      <w:pPr>
        <w:spacing w:after="0" w:line="240" w:lineRule="auto"/>
        <w:jc w:val="center"/>
        <w:rPr>
          <w:rFonts w:hint="eastAsia" w:ascii="仿宋_GB2312" w:hAnsi="仿宋" w:eastAsia="仿宋_GB2312" w:cs="Times New Roman"/>
          <w:b/>
          <w:bCs/>
          <w:sz w:val="32"/>
          <w:szCs w:val="32"/>
        </w:rPr>
      </w:pPr>
      <w:r>
        <w:rPr>
          <w:rFonts w:hint="eastAsia" w:ascii="仿宋_GB2312" w:hAnsi="仿宋" w:eastAsia="仿宋_GB2312" w:cs="Times New Roman"/>
          <w:b/>
          <w:bCs/>
          <w:sz w:val="32"/>
          <w:szCs w:val="32"/>
        </w:rPr>
        <w:t>承 德 医 学 院</w:t>
      </w:r>
    </w:p>
    <w:p w14:paraId="7C7D22ED">
      <w:pPr>
        <w:spacing w:after="0" w:line="240" w:lineRule="auto"/>
        <w:jc w:val="center"/>
        <w:rPr>
          <w:rFonts w:hint="eastAsia" w:ascii="仿宋_GB2312" w:hAnsi="仿宋" w:eastAsia="仿宋_GB2312" w:cs="Times New Roman"/>
          <w:b/>
          <w:bCs/>
          <w:sz w:val="32"/>
          <w:szCs w:val="32"/>
        </w:rPr>
      </w:pPr>
      <w:r>
        <w:rPr>
          <w:rFonts w:hint="eastAsia" w:ascii="仿宋_GB2312" w:hAnsi="仿宋" w:eastAsia="仿宋_GB2312" w:cs="Times New Roman"/>
          <w:b/>
          <w:bCs/>
          <w:sz w:val="32"/>
          <w:szCs w:val="32"/>
        </w:rPr>
        <w:t>第二十七届科技文化艺术节学生先进个人</w:t>
      </w:r>
    </w:p>
    <w:p w14:paraId="5C5B3E7B">
      <w:pPr>
        <w:spacing w:after="0" w:line="240" w:lineRule="auto"/>
        <w:jc w:val="center"/>
        <w:rPr>
          <w:rFonts w:hint="eastAsia" w:ascii="仿宋_GB2312" w:hAnsi="仿宋" w:eastAsia="仿宋_GB2312" w:cs="Times New Roman"/>
          <w:b/>
          <w:bCs/>
          <w:sz w:val="32"/>
          <w:szCs w:val="32"/>
        </w:rPr>
      </w:pPr>
    </w:p>
    <w:p w14:paraId="67B1EA23">
      <w:pPr>
        <w:autoSpaceDE w:val="0"/>
        <w:spacing w:after="0" w:line="240" w:lineRule="auto"/>
        <w:ind w:firstLine="800" w:firstLineChars="250"/>
        <w:jc w:val="both"/>
        <w:rPr>
          <w:rFonts w:hint="eastAsia" w:ascii="仿宋_GB2312" w:hAnsi="仿宋" w:eastAsia="仿宋_GB2312" w:cs="Times New Roman"/>
          <w:sz w:val="32"/>
          <w:szCs w:val="32"/>
        </w:rPr>
      </w:pPr>
      <w:r>
        <w:rPr>
          <w:rFonts w:hint="eastAsia" w:ascii="仿宋_GB2312" w:hAnsi="仿宋" w:eastAsia="仿宋_GB2312" w:cs="Times New Roman"/>
          <w:sz w:val="32"/>
          <w:szCs w:val="32"/>
        </w:rPr>
        <w:t>杨婉婷    孟晓源    魏奉桐    李紫暄    孙  阳</w:t>
      </w:r>
    </w:p>
    <w:p w14:paraId="2F702D4A">
      <w:pPr>
        <w:autoSpaceDE w:val="0"/>
        <w:spacing w:after="0" w:line="240" w:lineRule="auto"/>
        <w:ind w:firstLine="800" w:firstLineChars="250"/>
        <w:jc w:val="both"/>
        <w:rPr>
          <w:rFonts w:hint="eastAsia" w:ascii="仿宋_GB2312" w:hAnsi="仿宋" w:eastAsia="仿宋_GB2312" w:cs="Times New Roman"/>
          <w:sz w:val="32"/>
          <w:szCs w:val="32"/>
        </w:rPr>
      </w:pPr>
      <w:r>
        <w:rPr>
          <w:rFonts w:hint="eastAsia" w:ascii="仿宋_GB2312" w:hAnsi="仿宋" w:eastAsia="仿宋_GB2312" w:cs="Times New Roman"/>
          <w:sz w:val="32"/>
          <w:szCs w:val="32"/>
        </w:rPr>
        <w:t>郭  淇    刘旭星    沈佳贤    甘佳雨    王丹霓</w:t>
      </w:r>
    </w:p>
    <w:p w14:paraId="7D862AEC">
      <w:pPr>
        <w:autoSpaceDE w:val="0"/>
        <w:spacing w:after="0" w:line="240" w:lineRule="auto"/>
        <w:ind w:firstLine="800" w:firstLineChars="250"/>
        <w:jc w:val="both"/>
        <w:rPr>
          <w:rFonts w:hint="eastAsia" w:ascii="仿宋_GB2312" w:hAnsi="仿宋" w:eastAsia="仿宋_GB2312" w:cs="Times New Roman"/>
          <w:sz w:val="32"/>
          <w:szCs w:val="32"/>
        </w:rPr>
      </w:pPr>
      <w:r>
        <w:rPr>
          <w:rFonts w:hint="eastAsia" w:ascii="仿宋_GB2312" w:hAnsi="仿宋" w:eastAsia="仿宋_GB2312" w:cs="Times New Roman"/>
          <w:sz w:val="32"/>
          <w:szCs w:val="32"/>
        </w:rPr>
        <w:t>赵梦焱    付子轩    王  帅    安佳璐    祁欣睿</w:t>
      </w:r>
    </w:p>
    <w:p w14:paraId="1F29A509">
      <w:pPr>
        <w:autoSpaceDE w:val="0"/>
        <w:spacing w:after="0" w:line="240" w:lineRule="auto"/>
        <w:ind w:firstLine="800" w:firstLineChars="250"/>
        <w:jc w:val="both"/>
        <w:rPr>
          <w:rFonts w:hint="eastAsia" w:ascii="仿宋_GB2312" w:hAnsi="仿宋" w:eastAsia="仿宋_GB2312" w:cs="Times New Roman"/>
          <w:sz w:val="32"/>
          <w:szCs w:val="32"/>
        </w:rPr>
      </w:pPr>
      <w:r>
        <w:rPr>
          <w:rFonts w:hint="eastAsia" w:ascii="仿宋_GB2312" w:hAnsi="仿宋" w:eastAsia="仿宋_GB2312" w:cs="Times New Roman"/>
          <w:sz w:val="32"/>
          <w:szCs w:val="32"/>
        </w:rPr>
        <w:t>李子灿    张嘉逸    张露莹    周芊池    于润平</w:t>
      </w:r>
    </w:p>
    <w:p w14:paraId="1BAD0325">
      <w:pPr>
        <w:autoSpaceDE w:val="0"/>
        <w:spacing w:after="0" w:line="240" w:lineRule="auto"/>
        <w:ind w:firstLine="800" w:firstLineChars="250"/>
        <w:jc w:val="both"/>
        <w:rPr>
          <w:rFonts w:hint="eastAsia" w:ascii="仿宋_GB2312" w:hAnsi="仿宋" w:eastAsia="仿宋_GB2312" w:cs="Times New Roman"/>
          <w:sz w:val="32"/>
          <w:szCs w:val="32"/>
        </w:rPr>
      </w:pPr>
      <w:r>
        <w:rPr>
          <w:rFonts w:hint="eastAsia" w:ascii="仿宋_GB2312" w:hAnsi="仿宋" w:eastAsia="仿宋_GB2312" w:cs="Times New Roman"/>
          <w:sz w:val="32"/>
          <w:szCs w:val="32"/>
        </w:rPr>
        <w:t>李  阳    王佳烁    柳永浩    张  冉    孙佳彤</w:t>
      </w:r>
    </w:p>
    <w:p w14:paraId="575E50BF">
      <w:pPr>
        <w:autoSpaceDE w:val="0"/>
        <w:spacing w:after="0" w:line="240" w:lineRule="auto"/>
        <w:ind w:firstLine="800" w:firstLineChars="250"/>
        <w:jc w:val="both"/>
        <w:rPr>
          <w:rFonts w:hint="eastAsia" w:ascii="仿宋_GB2312" w:hAnsi="仿宋" w:eastAsia="仿宋_GB2312" w:cs="Times New Roman"/>
          <w:sz w:val="32"/>
          <w:szCs w:val="32"/>
        </w:rPr>
      </w:pPr>
      <w:r>
        <w:rPr>
          <w:rFonts w:hint="eastAsia" w:ascii="仿宋_GB2312" w:hAnsi="仿宋" w:eastAsia="仿宋_GB2312" w:cs="Times New Roman"/>
          <w:sz w:val="32"/>
          <w:szCs w:val="32"/>
        </w:rPr>
        <w:t>李自初    李  嵩    张思璇    张凌语    王明瀚</w:t>
      </w:r>
    </w:p>
    <w:p w14:paraId="584C92F7">
      <w:pPr>
        <w:autoSpaceDE w:val="0"/>
        <w:spacing w:after="0" w:line="240" w:lineRule="auto"/>
        <w:ind w:firstLine="800" w:firstLineChars="250"/>
        <w:jc w:val="both"/>
        <w:rPr>
          <w:rFonts w:hint="eastAsia" w:ascii="仿宋_GB2312" w:hAnsi="仿宋" w:eastAsia="仿宋_GB2312" w:cs="Times New Roman"/>
          <w:sz w:val="32"/>
          <w:szCs w:val="32"/>
        </w:rPr>
      </w:pPr>
      <w:r>
        <w:rPr>
          <w:rFonts w:hint="eastAsia" w:ascii="仿宋_GB2312" w:hAnsi="仿宋" w:eastAsia="仿宋_GB2312" w:cs="Times New Roman"/>
          <w:sz w:val="32"/>
          <w:szCs w:val="32"/>
        </w:rPr>
        <w:t>田露瑶    李亚晗    敬心飒    杨梦歆    王济彪</w:t>
      </w:r>
    </w:p>
    <w:p w14:paraId="0CAEF6EF">
      <w:pPr>
        <w:autoSpaceDE w:val="0"/>
        <w:spacing w:after="0" w:line="240" w:lineRule="auto"/>
        <w:ind w:firstLine="800" w:firstLineChars="250"/>
        <w:jc w:val="both"/>
        <w:rPr>
          <w:rFonts w:hint="eastAsia" w:ascii="仿宋_GB2312" w:hAnsi="仿宋" w:eastAsia="仿宋_GB2312" w:cs="Times New Roman"/>
          <w:sz w:val="32"/>
          <w:szCs w:val="32"/>
        </w:rPr>
      </w:pPr>
      <w:r>
        <w:rPr>
          <w:rFonts w:hint="eastAsia" w:ascii="仿宋_GB2312" w:hAnsi="仿宋" w:eastAsia="仿宋_GB2312" w:cs="Times New Roman"/>
          <w:sz w:val="32"/>
          <w:szCs w:val="32"/>
        </w:rPr>
        <w:t>路喆雯    王昱诺    吴嘉月    姜海钊    马杏华</w:t>
      </w:r>
    </w:p>
    <w:p w14:paraId="2F43E333">
      <w:pPr>
        <w:autoSpaceDE w:val="0"/>
        <w:spacing w:after="0" w:line="240" w:lineRule="auto"/>
        <w:ind w:firstLine="800" w:firstLineChars="250"/>
        <w:jc w:val="both"/>
        <w:rPr>
          <w:rFonts w:hint="eastAsia" w:ascii="仿宋_GB2312" w:hAnsi="仿宋" w:eastAsia="仿宋_GB2312" w:cs="Times New Roman"/>
          <w:sz w:val="32"/>
          <w:szCs w:val="32"/>
        </w:rPr>
      </w:pPr>
      <w:r>
        <w:rPr>
          <w:rFonts w:hint="eastAsia" w:ascii="仿宋_GB2312" w:hAnsi="仿宋" w:eastAsia="仿宋_GB2312" w:cs="Times New Roman"/>
          <w:sz w:val="32"/>
          <w:szCs w:val="32"/>
        </w:rPr>
        <w:t>陈  冉    龚  蕊    刘姿彤    张丹妮    陶思齐</w:t>
      </w:r>
    </w:p>
    <w:p w14:paraId="5A6FF417">
      <w:pPr>
        <w:autoSpaceDE w:val="0"/>
        <w:spacing w:after="0" w:line="240" w:lineRule="auto"/>
        <w:ind w:firstLine="800" w:firstLineChars="250"/>
        <w:jc w:val="both"/>
        <w:rPr>
          <w:rFonts w:hint="eastAsia" w:ascii="仿宋_GB2312" w:hAnsi="仿宋" w:eastAsia="仿宋_GB2312" w:cs="Times New Roman"/>
          <w:sz w:val="32"/>
          <w:szCs w:val="32"/>
        </w:rPr>
      </w:pPr>
      <w:r>
        <w:rPr>
          <w:rFonts w:hint="eastAsia" w:ascii="仿宋_GB2312" w:hAnsi="仿宋" w:eastAsia="仿宋_GB2312" w:cs="Times New Roman"/>
          <w:sz w:val="32"/>
          <w:szCs w:val="32"/>
        </w:rPr>
        <w:t xml:space="preserve">赵新捷    曹艺玮    许沛瑶    张紫一    董帅辰 </w:t>
      </w:r>
    </w:p>
    <w:p w14:paraId="13F40B06">
      <w:pPr>
        <w:autoSpaceDE w:val="0"/>
        <w:spacing w:after="0" w:line="240" w:lineRule="auto"/>
        <w:ind w:firstLine="800" w:firstLineChars="250"/>
        <w:jc w:val="both"/>
        <w:rPr>
          <w:rFonts w:hint="eastAsia" w:ascii="仿宋_GB2312" w:hAnsi="仿宋" w:eastAsia="仿宋_GB2312" w:cs="Times New Roman"/>
          <w:sz w:val="32"/>
          <w:szCs w:val="32"/>
        </w:rPr>
      </w:pPr>
      <w:r>
        <w:rPr>
          <w:rFonts w:hint="eastAsia" w:ascii="仿宋_GB2312" w:hAnsi="仿宋" w:eastAsia="仿宋_GB2312" w:cs="Times New Roman"/>
          <w:sz w:val="32"/>
          <w:szCs w:val="32"/>
        </w:rPr>
        <w:t>苗永勃    任  婕    杨硕华</w:t>
      </w:r>
    </w:p>
    <w:p w14:paraId="480676E5">
      <w:pPr>
        <w:rPr>
          <w:rFonts w:hint="eastAsia" w:ascii="仿宋" w:hAnsi="仿宋" w:eastAsia="仿宋"/>
          <w:sz w:val="21"/>
          <w:szCs w:val="21"/>
          <w:u w:val="single"/>
        </w:rPr>
      </w:pPr>
    </w:p>
    <w:p w14:paraId="0E6AA0A6">
      <w:pPr>
        <w:rPr>
          <w:rFonts w:hint="eastAsia" w:ascii="仿宋" w:hAnsi="仿宋" w:eastAsia="仿宋"/>
          <w:sz w:val="21"/>
          <w:szCs w:val="21"/>
          <w:u w:val="single"/>
        </w:rPr>
      </w:pPr>
    </w:p>
    <w:p w14:paraId="12AAC51A">
      <w:pPr>
        <w:spacing w:after="0" w:line="560" w:lineRule="exact"/>
        <w:rPr>
          <w:rFonts w:hint="eastAsia" w:ascii="仿宋_GB2312" w:hAnsi="方正仿宋_GB2312" w:eastAsia="仿宋_GB2312" w:cs="方正仿宋_GB2312"/>
          <w:color w:val="000000"/>
          <w:sz w:val="24"/>
          <w:szCs w:val="22"/>
          <w:u w:val="single" w:color="000000"/>
        </w:rPr>
      </w:pPr>
      <w:r>
        <w:rPr>
          <w:rFonts w:hint="eastAsia" w:ascii="仿宋_GB2312" w:hAnsi="方正仿宋_GB2312" w:eastAsia="仿宋_GB2312" w:cs="方正仿宋_GB2312"/>
          <w:color w:val="000000"/>
          <w:sz w:val="24"/>
          <w:szCs w:val="22"/>
          <w:u w:val="single" w:color="000000"/>
        </w:rPr>
        <w:t xml:space="preserve">                                                                                   </w:t>
      </w:r>
    </w:p>
    <w:p w14:paraId="3C583E01">
      <w:pPr>
        <w:spacing w:after="0" w:line="560" w:lineRule="exact"/>
        <w:rPr>
          <w:rFonts w:hint="eastAsia" w:ascii="仿宋_GB2312" w:hAnsi="方正仿宋_GB2312" w:eastAsia="仿宋_GB2312" w:cs="方正仿宋_GB2312"/>
          <w:color w:val="000000"/>
          <w:sz w:val="28"/>
          <w:szCs w:val="28"/>
          <w:u w:val="single" w:color="000000"/>
        </w:rPr>
      </w:pPr>
      <w:r>
        <w:rPr>
          <w:rFonts w:hint="eastAsia" w:ascii="仿宋_GB2312" w:hAnsi="方正仿宋_GB2312" w:eastAsia="仿宋_GB2312" w:cs="方正仿宋_GB2312"/>
          <w:color w:val="000000"/>
          <w:sz w:val="28"/>
          <w:szCs w:val="28"/>
          <w:u w:val="single" w:color="000000"/>
        </w:rPr>
        <w:t xml:space="preserve">中共承德医学院委员会宣传统战部                  年 月 日   印   </w:t>
      </w:r>
    </w:p>
    <w:sectPr>
      <w:type w:val="continuous"/>
      <w:pgSz w:w="11906" w:h="16838"/>
      <w:pgMar w:top="2098" w:right="1418" w:bottom="2041" w:left="1588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  <w:embedRegular r:id="rId1" w:fontKey="{B44C8B38-B714-4C39-905C-37E1347A8964}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  <w:embedRegular r:id="rId2" w:fontKey="{FC34E748-9C59-4B54-B08F-8792DC4DEBEE}"/>
  </w:font>
  <w:font w:name="仿宋_GB2312">
    <w:altName w:val="仿宋"/>
    <w:panose1 w:val="00000000000000000000"/>
    <w:charset w:val="86"/>
    <w:family w:val="modern"/>
    <w:pitch w:val="default"/>
    <w:sig w:usb0="00000000" w:usb1="00000000" w:usb2="00000000" w:usb3="00000000" w:csb0="00040000" w:csb1="00000000"/>
    <w:embedRegular r:id="rId3" w:fontKey="{009594FC-3D60-4315-BDB5-CCD4B50089AF}"/>
  </w:font>
  <w:font w:name="方正小标宋简体">
    <w:panose1 w:val="02000000000000000000"/>
    <w:charset w:val="86"/>
    <w:family w:val="auto"/>
    <w:pitch w:val="default"/>
    <w:sig w:usb0="00000001" w:usb1="08000000" w:usb2="00000000" w:usb3="00000000" w:csb0="00040000" w:csb1="00000000"/>
    <w:embedRegular r:id="rId4" w:fontKey="{B68844B3-8151-4493-BF20-6A0B28D5E13C}"/>
  </w:font>
  <w:font w:name="方正仿宋_GB2312">
    <w:panose1 w:val="02000000000000000000"/>
    <w:charset w:val="86"/>
    <w:family w:val="auto"/>
    <w:pitch w:val="default"/>
    <w:sig w:usb0="A00002BF" w:usb1="184F6CFA" w:usb2="00000012" w:usb3="00000000" w:csb0="00040001" w:csb1="00000000"/>
    <w:embedRegular r:id="rId5" w:fontKey="{63CAB18C-4852-4825-AEC1-77E96C2E8CDD}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AAEBC7C">
    <w:pPr>
      <w:pStyle w:val="2"/>
      <w:jc w:val="right"/>
      <w:rPr>
        <w:rFonts w:hint="eastAsia" w:ascii="仿宋_GB2312" w:hAnsi="仿宋" w:eastAsia="仿宋_GB2312"/>
        <w:sz w:val="32"/>
        <w:szCs w:val="32"/>
      </w:rPr>
    </w:pPr>
    <w:r>
      <w:rPr>
        <w:rFonts w:hint="eastAsia" w:ascii="仿宋_GB2312" w:hAnsi="仿宋" w:eastAsia="仿宋_GB2312"/>
        <w:sz w:val="32"/>
        <w:szCs w:val="32"/>
      </w:rPr>
      <w:t>-</w:t>
    </w:r>
    <w:sdt>
      <w:sdtPr>
        <w:rPr>
          <w:rFonts w:hint="eastAsia" w:ascii="仿宋_GB2312" w:hAnsi="仿宋" w:eastAsia="仿宋_GB2312"/>
          <w:sz w:val="32"/>
          <w:szCs w:val="32"/>
        </w:rPr>
        <w:id w:val="-328901825"/>
        <w:docPartObj>
          <w:docPartGallery w:val="AutoText"/>
        </w:docPartObj>
      </w:sdtPr>
      <w:sdtEndPr>
        <w:rPr>
          <w:rFonts w:hint="eastAsia" w:ascii="仿宋_GB2312" w:hAnsi="仿宋" w:eastAsia="仿宋_GB2312"/>
          <w:sz w:val="32"/>
          <w:szCs w:val="32"/>
        </w:rPr>
      </w:sdtEndPr>
      <w:sdtContent>
        <w:r>
          <w:rPr>
            <w:rFonts w:hint="eastAsia" w:ascii="仿宋_GB2312" w:hAnsi="仿宋" w:eastAsia="仿宋_GB2312"/>
            <w:sz w:val="32"/>
            <w:szCs w:val="32"/>
          </w:rPr>
          <w:fldChar w:fldCharType="begin"/>
        </w:r>
        <w:r>
          <w:rPr>
            <w:rFonts w:hint="eastAsia" w:ascii="仿宋_GB2312" w:hAnsi="仿宋" w:eastAsia="仿宋_GB2312"/>
            <w:sz w:val="32"/>
            <w:szCs w:val="32"/>
          </w:rPr>
          <w:instrText xml:space="preserve">PAGE   \* MERGEFORMAT</w:instrText>
        </w:r>
        <w:r>
          <w:rPr>
            <w:rFonts w:hint="eastAsia" w:ascii="仿宋_GB2312" w:hAnsi="仿宋" w:eastAsia="仿宋_GB2312"/>
            <w:sz w:val="32"/>
            <w:szCs w:val="32"/>
          </w:rPr>
          <w:fldChar w:fldCharType="separate"/>
        </w:r>
        <w:r>
          <w:rPr>
            <w:rFonts w:hint="eastAsia" w:ascii="仿宋_GB2312" w:hAnsi="仿宋" w:eastAsia="仿宋_GB2312"/>
            <w:sz w:val="32"/>
            <w:szCs w:val="32"/>
            <w:lang w:val="zh-CN"/>
          </w:rPr>
          <w:t>2</w:t>
        </w:r>
        <w:r>
          <w:rPr>
            <w:rFonts w:hint="eastAsia" w:ascii="仿宋_GB2312" w:hAnsi="仿宋" w:eastAsia="仿宋_GB2312"/>
            <w:sz w:val="32"/>
            <w:szCs w:val="32"/>
          </w:rPr>
          <w:fldChar w:fldCharType="end"/>
        </w:r>
      </w:sdtContent>
    </w:sdt>
    <w:r>
      <w:rPr>
        <w:rFonts w:hint="eastAsia" w:ascii="仿宋_GB2312" w:hAnsi="仿宋" w:eastAsia="仿宋_GB2312"/>
        <w:sz w:val="32"/>
        <w:szCs w:val="32"/>
      </w:rPr>
      <w:t>-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9A36BA7">
    <w:pPr>
      <w:pStyle w:val="2"/>
      <w:rPr>
        <w:rFonts w:hint="eastAsia" w:ascii="仿宋_GB2312" w:hAnsi="仿宋" w:eastAsia="仿宋_GB2312"/>
        <w:sz w:val="32"/>
        <w:szCs w:val="32"/>
      </w:rPr>
    </w:pPr>
    <w:r>
      <w:rPr>
        <w:rFonts w:hint="eastAsia" w:ascii="仿宋_GB2312" w:hAnsi="仿宋" w:eastAsia="仿宋_GB2312"/>
        <w:sz w:val="32"/>
        <w:szCs w:val="32"/>
      </w:rPr>
      <w:t>-</w:t>
    </w:r>
    <w:sdt>
      <w:sdtPr>
        <w:rPr>
          <w:rFonts w:hint="eastAsia" w:ascii="仿宋_GB2312" w:hAnsi="仿宋" w:eastAsia="仿宋_GB2312"/>
          <w:sz w:val="32"/>
          <w:szCs w:val="32"/>
        </w:rPr>
        <w:id w:val="-1430035183"/>
        <w:docPartObj>
          <w:docPartGallery w:val="AutoText"/>
        </w:docPartObj>
      </w:sdtPr>
      <w:sdtEndPr>
        <w:rPr>
          <w:rFonts w:hint="eastAsia" w:ascii="仿宋_GB2312" w:hAnsi="仿宋" w:eastAsia="仿宋_GB2312"/>
          <w:sz w:val="32"/>
          <w:szCs w:val="32"/>
        </w:rPr>
      </w:sdtEndPr>
      <w:sdtContent>
        <w:r>
          <w:rPr>
            <w:rFonts w:hint="eastAsia" w:ascii="仿宋_GB2312" w:hAnsi="仿宋" w:eastAsia="仿宋_GB2312"/>
            <w:sz w:val="32"/>
            <w:szCs w:val="32"/>
          </w:rPr>
          <w:fldChar w:fldCharType="begin"/>
        </w:r>
        <w:r>
          <w:rPr>
            <w:rFonts w:hint="eastAsia" w:ascii="仿宋_GB2312" w:hAnsi="仿宋" w:eastAsia="仿宋_GB2312"/>
            <w:sz w:val="32"/>
            <w:szCs w:val="32"/>
          </w:rPr>
          <w:instrText xml:space="preserve">PAGE   \* MERGEFORMAT</w:instrText>
        </w:r>
        <w:r>
          <w:rPr>
            <w:rFonts w:hint="eastAsia" w:ascii="仿宋_GB2312" w:hAnsi="仿宋" w:eastAsia="仿宋_GB2312"/>
            <w:sz w:val="32"/>
            <w:szCs w:val="32"/>
          </w:rPr>
          <w:fldChar w:fldCharType="separate"/>
        </w:r>
        <w:r>
          <w:rPr>
            <w:rFonts w:hint="eastAsia" w:ascii="仿宋_GB2312" w:hAnsi="仿宋" w:eastAsia="仿宋_GB2312"/>
            <w:sz w:val="32"/>
            <w:szCs w:val="32"/>
            <w:lang w:val="zh-CN"/>
          </w:rPr>
          <w:t>2</w:t>
        </w:r>
        <w:r>
          <w:rPr>
            <w:rFonts w:hint="eastAsia" w:ascii="仿宋_GB2312" w:hAnsi="仿宋" w:eastAsia="仿宋_GB2312"/>
            <w:sz w:val="32"/>
            <w:szCs w:val="32"/>
          </w:rPr>
          <w:fldChar w:fldCharType="end"/>
        </w:r>
        <w:r>
          <w:rPr>
            <w:rFonts w:hint="eastAsia" w:ascii="仿宋_GB2312" w:hAnsi="仿宋" w:eastAsia="仿宋_GB2312"/>
            <w:sz w:val="32"/>
            <w:szCs w:val="32"/>
          </w:rPr>
          <w:t>-</w:t>
        </w:r>
      </w:sdtContent>
    </w:sdt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133069546"/>
      <w:docPartObj>
        <w:docPartGallery w:val="AutoText"/>
      </w:docPartObj>
    </w:sdtPr>
    <w:sdtEndPr>
      <w:rPr>
        <w:rFonts w:hint="eastAsia" w:ascii="仿宋_GB2312" w:eastAsia="仿宋_GB2312"/>
        <w:sz w:val="32"/>
        <w:szCs w:val="32"/>
      </w:rPr>
    </w:sdtEndPr>
    <w:sdtContent>
      <w:p w14:paraId="14539729">
        <w:pPr>
          <w:pStyle w:val="2"/>
          <w:jc w:val="right"/>
          <w:rPr>
            <w:rFonts w:hint="eastAsia" w:ascii="仿宋_GB2312" w:eastAsia="仿宋_GB2312"/>
            <w:sz w:val="32"/>
            <w:szCs w:val="32"/>
          </w:rPr>
        </w:pPr>
        <w:r>
          <w:rPr>
            <w:rFonts w:hint="eastAsia" w:ascii="仿宋_GB2312" w:eastAsia="仿宋_GB2312"/>
            <w:sz w:val="32"/>
            <w:szCs w:val="32"/>
          </w:rPr>
          <w:t>-</w:t>
        </w:r>
        <w:r>
          <w:rPr>
            <w:rFonts w:hint="eastAsia" w:ascii="仿宋_GB2312" w:eastAsia="仿宋_GB2312"/>
            <w:sz w:val="32"/>
            <w:szCs w:val="32"/>
          </w:rPr>
          <w:fldChar w:fldCharType="begin"/>
        </w:r>
        <w:r>
          <w:rPr>
            <w:rFonts w:hint="eastAsia" w:ascii="仿宋_GB2312" w:eastAsia="仿宋_GB2312"/>
            <w:sz w:val="32"/>
            <w:szCs w:val="32"/>
          </w:rPr>
          <w:instrText xml:space="preserve">PAGE   \* MERGEFORMAT</w:instrText>
        </w:r>
        <w:r>
          <w:rPr>
            <w:rFonts w:hint="eastAsia" w:ascii="仿宋_GB2312" w:eastAsia="仿宋_GB2312"/>
            <w:sz w:val="32"/>
            <w:szCs w:val="32"/>
          </w:rPr>
          <w:fldChar w:fldCharType="separate"/>
        </w:r>
        <w:r>
          <w:rPr>
            <w:rFonts w:hint="eastAsia" w:ascii="仿宋_GB2312" w:eastAsia="仿宋_GB2312"/>
            <w:sz w:val="32"/>
            <w:szCs w:val="32"/>
            <w:lang w:val="zh-CN"/>
          </w:rPr>
          <w:t>2</w:t>
        </w:r>
        <w:r>
          <w:rPr>
            <w:rFonts w:hint="eastAsia" w:ascii="仿宋_GB2312" w:eastAsia="仿宋_GB2312"/>
            <w:sz w:val="32"/>
            <w:szCs w:val="32"/>
          </w:rPr>
          <w:fldChar w:fldCharType="end"/>
        </w:r>
        <w:r>
          <w:rPr>
            <w:rFonts w:hint="eastAsia" w:ascii="仿宋_GB2312" w:eastAsia="仿宋_GB2312"/>
            <w:sz w:val="32"/>
            <w:szCs w:val="32"/>
          </w:rPr>
          <w:t>-</w:t>
        </w:r>
      </w:p>
    </w:sdtContent>
  </w:sdt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78" w:lineRule="auto"/>
      </w:pPr>
      <w:r>
        <w:separator/>
      </w:r>
    </w:p>
  </w:footnote>
  <w:footnote w:type="continuationSeparator" w:id="1">
    <w:p>
      <w:pPr>
        <w:spacing w:before="0" w:after="0" w:line="278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bordersDoNotSurroundHeader w:val="1"/>
  <w:bordersDoNotSurroundFooter w:val="1"/>
  <w:documentProtection w:enforcement="0"/>
  <w:defaultTabStop w:val="420"/>
  <w:evenAndOddHeaders w:val="1"/>
  <w:drawingGridHorizontalSpacing w:val="11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21458"/>
    <w:rsid w:val="00011762"/>
    <w:rsid w:val="00013074"/>
    <w:rsid w:val="00015318"/>
    <w:rsid w:val="00030F4E"/>
    <w:rsid w:val="00031F5C"/>
    <w:rsid w:val="00043BC8"/>
    <w:rsid w:val="00050573"/>
    <w:rsid w:val="000513E9"/>
    <w:rsid w:val="00071952"/>
    <w:rsid w:val="00096769"/>
    <w:rsid w:val="000A2F47"/>
    <w:rsid w:val="000A4503"/>
    <w:rsid w:val="000A53C2"/>
    <w:rsid w:val="000B0791"/>
    <w:rsid w:val="000B0A60"/>
    <w:rsid w:val="000B19F9"/>
    <w:rsid w:val="000B2063"/>
    <w:rsid w:val="000B274C"/>
    <w:rsid w:val="000B5012"/>
    <w:rsid w:val="000D604A"/>
    <w:rsid w:val="000E3218"/>
    <w:rsid w:val="000E3CED"/>
    <w:rsid w:val="000E7DBE"/>
    <w:rsid w:val="000F1E68"/>
    <w:rsid w:val="00100ED8"/>
    <w:rsid w:val="001025EA"/>
    <w:rsid w:val="0011441C"/>
    <w:rsid w:val="00121984"/>
    <w:rsid w:val="00125FF7"/>
    <w:rsid w:val="00127028"/>
    <w:rsid w:val="00140972"/>
    <w:rsid w:val="001425D7"/>
    <w:rsid w:val="00150CB8"/>
    <w:rsid w:val="00181B68"/>
    <w:rsid w:val="001835DB"/>
    <w:rsid w:val="001851C9"/>
    <w:rsid w:val="00192F99"/>
    <w:rsid w:val="00194524"/>
    <w:rsid w:val="001E3D81"/>
    <w:rsid w:val="001F042B"/>
    <w:rsid w:val="001F5556"/>
    <w:rsid w:val="001F643D"/>
    <w:rsid w:val="00210760"/>
    <w:rsid w:val="00216335"/>
    <w:rsid w:val="002173F2"/>
    <w:rsid w:val="00224D7F"/>
    <w:rsid w:val="00232CBE"/>
    <w:rsid w:val="002346CB"/>
    <w:rsid w:val="002355F9"/>
    <w:rsid w:val="00240F03"/>
    <w:rsid w:val="00245F15"/>
    <w:rsid w:val="00266A08"/>
    <w:rsid w:val="00281C4D"/>
    <w:rsid w:val="002922AB"/>
    <w:rsid w:val="00295655"/>
    <w:rsid w:val="002B28D9"/>
    <w:rsid w:val="002B2C22"/>
    <w:rsid w:val="002C6D6A"/>
    <w:rsid w:val="002E2941"/>
    <w:rsid w:val="002E53FE"/>
    <w:rsid w:val="002F1FEF"/>
    <w:rsid w:val="0031163A"/>
    <w:rsid w:val="003273E1"/>
    <w:rsid w:val="0036167C"/>
    <w:rsid w:val="00366CA6"/>
    <w:rsid w:val="0037019B"/>
    <w:rsid w:val="00370E2D"/>
    <w:rsid w:val="00377380"/>
    <w:rsid w:val="00384D1D"/>
    <w:rsid w:val="00387840"/>
    <w:rsid w:val="003B2774"/>
    <w:rsid w:val="003C6476"/>
    <w:rsid w:val="003C6A5D"/>
    <w:rsid w:val="003D79FB"/>
    <w:rsid w:val="003E2D52"/>
    <w:rsid w:val="003E4F3D"/>
    <w:rsid w:val="00403871"/>
    <w:rsid w:val="00404605"/>
    <w:rsid w:val="004109F2"/>
    <w:rsid w:val="0041525C"/>
    <w:rsid w:val="00431CBB"/>
    <w:rsid w:val="00431D3D"/>
    <w:rsid w:val="00433A76"/>
    <w:rsid w:val="0043622A"/>
    <w:rsid w:val="00452651"/>
    <w:rsid w:val="0046474D"/>
    <w:rsid w:val="004670A4"/>
    <w:rsid w:val="00472682"/>
    <w:rsid w:val="004728B6"/>
    <w:rsid w:val="00474185"/>
    <w:rsid w:val="00474F3B"/>
    <w:rsid w:val="0047547B"/>
    <w:rsid w:val="004A6250"/>
    <w:rsid w:val="004A6A28"/>
    <w:rsid w:val="004A7832"/>
    <w:rsid w:val="004B3477"/>
    <w:rsid w:val="004F01D9"/>
    <w:rsid w:val="004F56D0"/>
    <w:rsid w:val="00511E1B"/>
    <w:rsid w:val="00512BF3"/>
    <w:rsid w:val="005156B6"/>
    <w:rsid w:val="00526D8A"/>
    <w:rsid w:val="005348F0"/>
    <w:rsid w:val="00546A39"/>
    <w:rsid w:val="00546FC3"/>
    <w:rsid w:val="00560CC9"/>
    <w:rsid w:val="00571C05"/>
    <w:rsid w:val="00574B76"/>
    <w:rsid w:val="00574E92"/>
    <w:rsid w:val="0058001E"/>
    <w:rsid w:val="005846D7"/>
    <w:rsid w:val="00585C32"/>
    <w:rsid w:val="005B0C1B"/>
    <w:rsid w:val="005B2F1C"/>
    <w:rsid w:val="005B338F"/>
    <w:rsid w:val="005B4F21"/>
    <w:rsid w:val="005B6BA0"/>
    <w:rsid w:val="005B79C5"/>
    <w:rsid w:val="005D4EB4"/>
    <w:rsid w:val="005D710A"/>
    <w:rsid w:val="005E2786"/>
    <w:rsid w:val="005E55A2"/>
    <w:rsid w:val="005E7363"/>
    <w:rsid w:val="00602D75"/>
    <w:rsid w:val="006109F8"/>
    <w:rsid w:val="00647462"/>
    <w:rsid w:val="00651B7B"/>
    <w:rsid w:val="00655A38"/>
    <w:rsid w:val="0067268C"/>
    <w:rsid w:val="006758D1"/>
    <w:rsid w:val="0067597E"/>
    <w:rsid w:val="00675CDD"/>
    <w:rsid w:val="006835AB"/>
    <w:rsid w:val="006B0DFB"/>
    <w:rsid w:val="006B22B8"/>
    <w:rsid w:val="006B3CEF"/>
    <w:rsid w:val="006E03CA"/>
    <w:rsid w:val="006E5FD4"/>
    <w:rsid w:val="006E750D"/>
    <w:rsid w:val="006F361A"/>
    <w:rsid w:val="006F37CA"/>
    <w:rsid w:val="006F5D47"/>
    <w:rsid w:val="0070449C"/>
    <w:rsid w:val="00706323"/>
    <w:rsid w:val="00723CC7"/>
    <w:rsid w:val="00725356"/>
    <w:rsid w:val="00725988"/>
    <w:rsid w:val="00746358"/>
    <w:rsid w:val="00750C5B"/>
    <w:rsid w:val="007526C2"/>
    <w:rsid w:val="00757429"/>
    <w:rsid w:val="00765427"/>
    <w:rsid w:val="0077427C"/>
    <w:rsid w:val="00777D4C"/>
    <w:rsid w:val="007A01F1"/>
    <w:rsid w:val="007C1F53"/>
    <w:rsid w:val="007C48A9"/>
    <w:rsid w:val="007C56B9"/>
    <w:rsid w:val="007C7788"/>
    <w:rsid w:val="007D70A5"/>
    <w:rsid w:val="007D781C"/>
    <w:rsid w:val="007E32AC"/>
    <w:rsid w:val="007E6AF6"/>
    <w:rsid w:val="007F1A6F"/>
    <w:rsid w:val="007F2875"/>
    <w:rsid w:val="008070A9"/>
    <w:rsid w:val="008127FC"/>
    <w:rsid w:val="00837883"/>
    <w:rsid w:val="00841C83"/>
    <w:rsid w:val="00843F4C"/>
    <w:rsid w:val="008505DE"/>
    <w:rsid w:val="00861B24"/>
    <w:rsid w:val="0087031B"/>
    <w:rsid w:val="00871040"/>
    <w:rsid w:val="00876F5F"/>
    <w:rsid w:val="0088015A"/>
    <w:rsid w:val="00891723"/>
    <w:rsid w:val="0089499F"/>
    <w:rsid w:val="008A4C07"/>
    <w:rsid w:val="008D17BB"/>
    <w:rsid w:val="00913D78"/>
    <w:rsid w:val="00914A82"/>
    <w:rsid w:val="00922592"/>
    <w:rsid w:val="00925D10"/>
    <w:rsid w:val="009306FF"/>
    <w:rsid w:val="009311BD"/>
    <w:rsid w:val="00946A93"/>
    <w:rsid w:val="00953694"/>
    <w:rsid w:val="009720B2"/>
    <w:rsid w:val="00976298"/>
    <w:rsid w:val="00977170"/>
    <w:rsid w:val="00991B3D"/>
    <w:rsid w:val="009A68D7"/>
    <w:rsid w:val="009B0DCC"/>
    <w:rsid w:val="009B1B44"/>
    <w:rsid w:val="009B3ECB"/>
    <w:rsid w:val="009B51BB"/>
    <w:rsid w:val="009C0E8B"/>
    <w:rsid w:val="009C7242"/>
    <w:rsid w:val="009E5CE4"/>
    <w:rsid w:val="009F751D"/>
    <w:rsid w:val="00A02FA9"/>
    <w:rsid w:val="00A11C99"/>
    <w:rsid w:val="00A21B34"/>
    <w:rsid w:val="00A37220"/>
    <w:rsid w:val="00A37AF2"/>
    <w:rsid w:val="00A44694"/>
    <w:rsid w:val="00A517E1"/>
    <w:rsid w:val="00A53309"/>
    <w:rsid w:val="00A65033"/>
    <w:rsid w:val="00A70770"/>
    <w:rsid w:val="00A73C76"/>
    <w:rsid w:val="00A92C5A"/>
    <w:rsid w:val="00A93B98"/>
    <w:rsid w:val="00AA633C"/>
    <w:rsid w:val="00AB36DF"/>
    <w:rsid w:val="00AB583C"/>
    <w:rsid w:val="00AC1D37"/>
    <w:rsid w:val="00AD0B8F"/>
    <w:rsid w:val="00AD3B52"/>
    <w:rsid w:val="00AD7093"/>
    <w:rsid w:val="00AE28D7"/>
    <w:rsid w:val="00AE2F49"/>
    <w:rsid w:val="00AE50AD"/>
    <w:rsid w:val="00AF3ABE"/>
    <w:rsid w:val="00B01671"/>
    <w:rsid w:val="00B755A9"/>
    <w:rsid w:val="00B91D54"/>
    <w:rsid w:val="00B94BA6"/>
    <w:rsid w:val="00BA58BD"/>
    <w:rsid w:val="00BA68F7"/>
    <w:rsid w:val="00BB3CA8"/>
    <w:rsid w:val="00BB4B3F"/>
    <w:rsid w:val="00BB724B"/>
    <w:rsid w:val="00BB7903"/>
    <w:rsid w:val="00BC1C2A"/>
    <w:rsid w:val="00BD228F"/>
    <w:rsid w:val="00BD2763"/>
    <w:rsid w:val="00BF42D2"/>
    <w:rsid w:val="00C002C2"/>
    <w:rsid w:val="00C06DBF"/>
    <w:rsid w:val="00C129B6"/>
    <w:rsid w:val="00C16145"/>
    <w:rsid w:val="00C1720E"/>
    <w:rsid w:val="00C340EB"/>
    <w:rsid w:val="00C372DC"/>
    <w:rsid w:val="00C44249"/>
    <w:rsid w:val="00C53D85"/>
    <w:rsid w:val="00C56346"/>
    <w:rsid w:val="00C60B32"/>
    <w:rsid w:val="00C75F0F"/>
    <w:rsid w:val="00C84496"/>
    <w:rsid w:val="00C84A7D"/>
    <w:rsid w:val="00C856F6"/>
    <w:rsid w:val="00C97166"/>
    <w:rsid w:val="00CA27C6"/>
    <w:rsid w:val="00CA2879"/>
    <w:rsid w:val="00CB1685"/>
    <w:rsid w:val="00CB3846"/>
    <w:rsid w:val="00CB50A0"/>
    <w:rsid w:val="00CC0E7D"/>
    <w:rsid w:val="00CC5144"/>
    <w:rsid w:val="00CD268F"/>
    <w:rsid w:val="00CE5399"/>
    <w:rsid w:val="00CE733F"/>
    <w:rsid w:val="00D12348"/>
    <w:rsid w:val="00D15B3C"/>
    <w:rsid w:val="00D15CA1"/>
    <w:rsid w:val="00D21458"/>
    <w:rsid w:val="00D231CA"/>
    <w:rsid w:val="00D252B1"/>
    <w:rsid w:val="00D274E7"/>
    <w:rsid w:val="00D34C3E"/>
    <w:rsid w:val="00D37AC8"/>
    <w:rsid w:val="00D40B5F"/>
    <w:rsid w:val="00D40CEB"/>
    <w:rsid w:val="00D645C2"/>
    <w:rsid w:val="00D6627E"/>
    <w:rsid w:val="00D7102F"/>
    <w:rsid w:val="00D73734"/>
    <w:rsid w:val="00D77625"/>
    <w:rsid w:val="00D81F6D"/>
    <w:rsid w:val="00D8334F"/>
    <w:rsid w:val="00DA07C5"/>
    <w:rsid w:val="00DA6406"/>
    <w:rsid w:val="00DB0848"/>
    <w:rsid w:val="00DC22DB"/>
    <w:rsid w:val="00DC4338"/>
    <w:rsid w:val="00DC65AB"/>
    <w:rsid w:val="00DE421C"/>
    <w:rsid w:val="00DE60B1"/>
    <w:rsid w:val="00DE6397"/>
    <w:rsid w:val="00DF2192"/>
    <w:rsid w:val="00DF31AF"/>
    <w:rsid w:val="00E036B4"/>
    <w:rsid w:val="00E04E4D"/>
    <w:rsid w:val="00E12512"/>
    <w:rsid w:val="00E16577"/>
    <w:rsid w:val="00E16E35"/>
    <w:rsid w:val="00E45705"/>
    <w:rsid w:val="00E5309C"/>
    <w:rsid w:val="00E5721C"/>
    <w:rsid w:val="00E608D8"/>
    <w:rsid w:val="00E630FB"/>
    <w:rsid w:val="00E6485B"/>
    <w:rsid w:val="00E76696"/>
    <w:rsid w:val="00E76C84"/>
    <w:rsid w:val="00E83F04"/>
    <w:rsid w:val="00E85A3E"/>
    <w:rsid w:val="00EB7F97"/>
    <w:rsid w:val="00ED0B8E"/>
    <w:rsid w:val="00ED5413"/>
    <w:rsid w:val="00EE299A"/>
    <w:rsid w:val="00EF29B5"/>
    <w:rsid w:val="00F0578E"/>
    <w:rsid w:val="00F05CF1"/>
    <w:rsid w:val="00F07D3A"/>
    <w:rsid w:val="00F23AE5"/>
    <w:rsid w:val="00F30347"/>
    <w:rsid w:val="00F33C25"/>
    <w:rsid w:val="00F410EF"/>
    <w:rsid w:val="00F44EF6"/>
    <w:rsid w:val="00F45FBE"/>
    <w:rsid w:val="00F52027"/>
    <w:rsid w:val="00F55733"/>
    <w:rsid w:val="00F62C87"/>
    <w:rsid w:val="00F7530B"/>
    <w:rsid w:val="00F756AC"/>
    <w:rsid w:val="00F758A3"/>
    <w:rsid w:val="00F83418"/>
    <w:rsid w:val="00FA39C5"/>
    <w:rsid w:val="00FA6207"/>
    <w:rsid w:val="00FB3446"/>
    <w:rsid w:val="00FB7F9F"/>
    <w:rsid w:val="00FC51CA"/>
    <w:rsid w:val="00FD4D6F"/>
    <w:rsid w:val="00FF323C"/>
    <w:rsid w:val="4CF91DE4"/>
    <w:rsid w:val="64835DB7"/>
    <w:rsid w:val="7DFA03F0"/>
  </w:rsids>
  <m:mathPr>
    <m:mathFont m:val="Cambria Math"/>
    <m:brkBin m:val="before"/>
    <m:brkBinSub m:val="--"/>
    <m:smallFrac m:val="1"/>
    <m:dispDef/>
    <m:lMargin m:val="1440"/>
    <m:rMargin m:val="144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unhideWhenUsed="0" w:uiPriority="99" w:semiHidden="0" w:name="heading 1"/>
    <w:lsdException w:uiPriority="99" w:name="heading 2"/>
    <w:lsdException w:uiPriority="99" w:name="heading 3"/>
    <w:lsdException w:uiPriority="99" w:name="heading 4"/>
    <w:lsdException w:uiPriority="99" w:name="heading 5"/>
    <w:lsdException w:uiPriority="99" w:name="heading 6"/>
    <w:lsdException w:uiPriority="99" w:name="heading 7"/>
    <w:lsdException w:uiPriority="99" w:name="heading 8"/>
    <w:lsdException w:uiPriority="9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99" w:name="toc 1"/>
    <w:lsdException w:uiPriority="99" w:name="toc 2"/>
    <w:lsdException w:uiPriority="99" w:name="toc 3"/>
    <w:lsdException w:uiPriority="99" w:name="toc 4"/>
    <w:lsdException w:uiPriority="99" w:name="toc 5"/>
    <w:lsdException w:uiPriority="99" w:name="toc 6"/>
    <w:lsdException w:uiPriority="99" w:name="toc 7"/>
    <w:lsdException w:uiPriority="99" w:name="toc 8"/>
    <w:lsdException w:uiPriority="9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uiPriority="99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unhideWhenUsed="0" w:uiPriority="99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unhideWhenUsed="0" w:uiPriority="99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unhideWhenUsed="0" w:uiPriority="99" w:semiHidden="0" w:name="Strong"/>
    <w:lsdException w:unhideWhenUsed="0" w:uiPriority="99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spacing w:after="160" w:line="278" w:lineRule="auto"/>
    </w:pPr>
    <w:rPr>
      <w:rFonts w:asciiTheme="minorHAnsi" w:hAnsiTheme="minorHAnsi" w:eastAsiaTheme="minorEastAsia" w:cstheme="minorBidi"/>
      <w:kern w:val="2"/>
      <w:sz w:val="22"/>
      <w:szCs w:val="24"/>
      <w:lang w:val="en-US" w:eastAsia="zh-CN" w:bidi="ar-SA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8"/>
    <w:unhideWhenUsed/>
    <w:qFormat/>
    <w:uiPriority w:val="99"/>
    <w:pPr>
      <w:tabs>
        <w:tab w:val="center" w:pos="4153"/>
        <w:tab w:val="right" w:pos="8306"/>
      </w:tabs>
      <w:snapToGrid w:val="0"/>
      <w:spacing w:line="240" w:lineRule="auto"/>
    </w:pPr>
    <w:rPr>
      <w:sz w:val="18"/>
      <w:szCs w:val="18"/>
    </w:rPr>
  </w:style>
  <w:style w:type="paragraph" w:styleId="3">
    <w:name w:val="header"/>
    <w:basedOn w:val="1"/>
    <w:link w:val="7"/>
    <w:unhideWhenUsed/>
    <w:qFormat/>
    <w:uiPriority w:val="99"/>
    <w:pPr>
      <w:tabs>
        <w:tab w:val="center" w:pos="4153"/>
        <w:tab w:val="right" w:pos="8306"/>
      </w:tabs>
      <w:snapToGrid w:val="0"/>
      <w:spacing w:line="240" w:lineRule="auto"/>
      <w:jc w:val="center"/>
    </w:pPr>
    <w:rPr>
      <w:sz w:val="18"/>
      <w:szCs w:val="18"/>
    </w:rPr>
  </w:style>
  <w:style w:type="table" w:styleId="5">
    <w:name w:val="Table Grid"/>
    <w:basedOn w:val="4"/>
    <w:qFormat/>
    <w:uiPriority w:val="3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customStyle="1" w:styleId="7">
    <w:name w:val="页眉 字符"/>
    <w:basedOn w:val="6"/>
    <w:link w:val="3"/>
    <w:qFormat/>
    <w:uiPriority w:val="99"/>
    <w:rPr>
      <w:sz w:val="18"/>
      <w:szCs w:val="18"/>
    </w:rPr>
  </w:style>
  <w:style w:type="character" w:customStyle="1" w:styleId="8">
    <w:name w:val="页脚 字符"/>
    <w:basedOn w:val="6"/>
    <w:link w:val="2"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customXml" Target="../customXml/item1.xml"/><Relationship Id="rId8" Type="http://schemas.openxmlformats.org/officeDocument/2006/relationships/theme" Target="theme/theme1.xml"/><Relationship Id="rId7" Type="http://schemas.openxmlformats.org/officeDocument/2006/relationships/footer" Target="footer3.xml"/><Relationship Id="rId6" Type="http://schemas.openxmlformats.org/officeDocument/2006/relationships/footer" Target="footer2.xml"/><Relationship Id="rId5" Type="http://schemas.openxmlformats.org/officeDocument/2006/relationships/footer" Target="foot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0" Type="http://schemas.openxmlformats.org/officeDocument/2006/relationships/fontTable" Target="fontTable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5" Type="http://schemas.openxmlformats.org/officeDocument/2006/relationships/font" Target="fonts/font5.odttf"/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lumMod val="102000"/>
                <a:satMod val="103000"/>
                <a:tint val="94000"/>
              </a:schemeClr>
            </a:gs>
            <a:gs pos="50000">
              <a:schemeClr val="phClr">
                <a:lumMod val="100000"/>
                <a:satMod val="11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satMod val="170000"/>
            <a:tint val="95000"/>
          </a:schemeClr>
        </a:solidFill>
        <a:gradFill rotWithShape="1">
          <a:gsLst>
            <a:gs pos="0">
              <a:schemeClr val="phClr">
                <a:lumMod val="102000"/>
                <a:satMod val="150000"/>
                <a:shade val="98000"/>
                <a:tint val="93000"/>
              </a:schemeClr>
            </a:gs>
            <a:gs pos="50000">
              <a:schemeClr val="phClr">
                <a:lumMod val="103000"/>
                <a:satMod val="130000"/>
                <a:shade val="90000"/>
                <a:tint val="98000"/>
              </a:schemeClr>
            </a:gs>
            <a:gs pos="100000">
              <a:schemeClr val="phClr">
                <a:satMod val="120000"/>
                <a:shade val="63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B7DF72E-CF22-4C12-A1C8-EB0C348CFC54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33</Pages>
  <Words>1487</Words>
  <Characters>1534</Characters>
  <Lines>50</Lines>
  <Paragraphs>14</Paragraphs>
  <TotalTime>11</TotalTime>
  <ScaleCrop>false</ScaleCrop>
  <LinksUpToDate>false</LinksUpToDate>
  <CharactersWithSpaces>1567</CharactersWithSpaces>
  <Application>WPS Office_12.1.0.19770_F1E327BC-269C-435d-A152-05C5408002CA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2025-01-02T11:34:00Z</dcterms:created>
  <dc:creator>嘉铭 张</dc:creator>
  <cp:lastModifiedBy>闪亮亮</cp:lastModifiedBy>
  <dcterms:modified xsi:type="dcterms:W3CDTF">2025-01-09T02:50:07Z</dcterms:modified>
  <cp:revision>7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2052-12.1.0.19770</vt:lpwstr>
  </property>
  <property fmtid="{D5CDD505-2E9C-101B-9397-08002B2CF9AE}" pid="3" name="ICV">
    <vt:lpwstr>31EBD2F7D761434AB87B228B285C292C_13</vt:lpwstr>
  </property>
  <property fmtid="{D5CDD505-2E9C-101B-9397-08002B2CF9AE}" pid="4" name="KSOTemplateDocerSaveRecord">
    <vt:lpwstr>eyJoZGlkIjoiMDQ2Mjk2ODZkNzMyYjhlYWFkZjFjNjhlYzk1NzkyNzIiLCJ1c2VySWQiOiIzOTM5OTQxMDkifQ==</vt:lpwstr>
  </property>
</Properties>
</file>