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464203">
      <w:pPr>
        <w:tabs>
          <w:tab w:val="left" w:pos="195"/>
        </w:tabs>
        <w:spacing w:line="360" w:lineRule="auto"/>
        <w:textAlignment w:val="baseline"/>
        <w:rPr>
          <w:rFonts w:ascii="仿宋" w:hAnsi="仿宋" w:eastAsia="仿宋" w:cs="仿宋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附件1：</w:t>
      </w:r>
    </w:p>
    <w:p w14:paraId="5FD8DFF3">
      <w:pPr>
        <w:pStyle w:val="7"/>
        <w:spacing w:line="520" w:lineRule="exact"/>
        <w:ind w:firstLine="0" w:firstLineChars="0"/>
        <w:jc w:val="center"/>
        <w:textAlignment w:val="baseline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承德医学院202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4年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“挑战杯”大学生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课外学术科技作品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竞赛各院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系推荐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作品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名额分配</w:t>
      </w:r>
    </w:p>
    <w:p w14:paraId="5DD9F271">
      <w:pPr>
        <w:tabs>
          <w:tab w:val="left" w:pos="195"/>
        </w:tabs>
        <w:spacing w:line="360" w:lineRule="auto"/>
        <w:jc w:val="center"/>
        <w:textAlignment w:val="baseline"/>
        <w:rPr>
          <w:rFonts w:ascii="仿宋" w:hAnsi="仿宋" w:eastAsia="仿宋" w:cs="仿宋"/>
          <w:b/>
          <w:bCs/>
          <w:color w:val="000000"/>
          <w:sz w:val="36"/>
          <w:szCs w:val="36"/>
        </w:rPr>
      </w:pPr>
    </w:p>
    <w:tbl>
      <w:tblPr>
        <w:tblStyle w:val="5"/>
        <w:tblpPr w:leftFromText="180" w:rightFromText="180" w:vertAnchor="page" w:horzAnchor="page" w:tblpXSpec="center" w:tblpY="3294"/>
        <w:tblOverlap w:val="never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3814"/>
        <w:gridCol w:w="3378"/>
      </w:tblGrid>
      <w:tr w14:paraId="74B9E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779" w:type="pct"/>
          </w:tcPr>
          <w:p w14:paraId="27C53AC2">
            <w:pPr>
              <w:jc w:val="center"/>
              <w:textAlignment w:val="baseline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2237" w:type="pct"/>
          </w:tcPr>
          <w:p w14:paraId="6BFCE75B">
            <w:pPr>
              <w:jc w:val="center"/>
              <w:textAlignment w:val="baseline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院、系</w:t>
            </w:r>
          </w:p>
        </w:tc>
        <w:tc>
          <w:tcPr>
            <w:tcW w:w="1982" w:type="pct"/>
          </w:tcPr>
          <w:p w14:paraId="4CEA23D2">
            <w:pPr>
              <w:jc w:val="center"/>
              <w:textAlignment w:val="baseline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名额</w:t>
            </w:r>
          </w:p>
        </w:tc>
      </w:tr>
      <w:tr w14:paraId="489FA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779" w:type="pct"/>
          </w:tcPr>
          <w:p w14:paraId="6E65ACB4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2237" w:type="pct"/>
          </w:tcPr>
          <w:p w14:paraId="503B443F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基础医学院</w:t>
            </w:r>
          </w:p>
        </w:tc>
        <w:tc>
          <w:tcPr>
            <w:tcW w:w="1982" w:type="pct"/>
          </w:tcPr>
          <w:p w14:paraId="254EBDBF">
            <w:pPr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ascii="仿宋" w:hAnsi="仿宋" w:eastAsia="仿宋" w:cs="仿宋"/>
                <w:sz w:val="28"/>
                <w:szCs w:val="28"/>
                <w:highlight w:val="none"/>
              </w:rPr>
              <w:t>1</w:t>
            </w:r>
            <w:r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  <w:t>4</w:t>
            </w:r>
          </w:p>
        </w:tc>
      </w:tr>
      <w:tr w14:paraId="40234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779" w:type="pct"/>
          </w:tcPr>
          <w:p w14:paraId="3E48E79E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2</w:t>
            </w:r>
          </w:p>
        </w:tc>
        <w:tc>
          <w:tcPr>
            <w:tcW w:w="2237" w:type="pct"/>
          </w:tcPr>
          <w:p w14:paraId="076E1DCB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护理系</w:t>
            </w:r>
          </w:p>
        </w:tc>
        <w:tc>
          <w:tcPr>
            <w:tcW w:w="1982" w:type="pct"/>
          </w:tcPr>
          <w:p w14:paraId="5840764E">
            <w:pPr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  <w:t>8</w:t>
            </w:r>
          </w:p>
        </w:tc>
      </w:tr>
      <w:tr w14:paraId="1AF496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779" w:type="pct"/>
          </w:tcPr>
          <w:p w14:paraId="188596DF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3</w:t>
            </w:r>
          </w:p>
        </w:tc>
        <w:tc>
          <w:tcPr>
            <w:tcW w:w="2237" w:type="pct"/>
          </w:tcPr>
          <w:p w14:paraId="69AC46AE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中医系</w:t>
            </w:r>
          </w:p>
        </w:tc>
        <w:tc>
          <w:tcPr>
            <w:tcW w:w="1982" w:type="pct"/>
          </w:tcPr>
          <w:p w14:paraId="15BF51CC">
            <w:pPr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  <w:t>8</w:t>
            </w:r>
          </w:p>
        </w:tc>
      </w:tr>
      <w:tr w14:paraId="66D19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779" w:type="pct"/>
          </w:tcPr>
          <w:p w14:paraId="7D1F22D0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4</w:t>
            </w:r>
          </w:p>
        </w:tc>
        <w:tc>
          <w:tcPr>
            <w:tcW w:w="2237" w:type="pct"/>
          </w:tcPr>
          <w:p w14:paraId="578ED62E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临床学院</w:t>
            </w:r>
          </w:p>
        </w:tc>
        <w:tc>
          <w:tcPr>
            <w:tcW w:w="1982" w:type="pct"/>
          </w:tcPr>
          <w:p w14:paraId="4D0CFB42">
            <w:pPr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</w:tr>
      <w:tr w14:paraId="13C2A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779" w:type="pct"/>
          </w:tcPr>
          <w:p w14:paraId="46A0A2E3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5</w:t>
            </w:r>
          </w:p>
        </w:tc>
        <w:tc>
          <w:tcPr>
            <w:tcW w:w="2237" w:type="pct"/>
          </w:tcPr>
          <w:p w14:paraId="6B988B8F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中药学系</w:t>
            </w:r>
          </w:p>
        </w:tc>
        <w:tc>
          <w:tcPr>
            <w:tcW w:w="1982" w:type="pct"/>
          </w:tcPr>
          <w:p w14:paraId="710EF55B">
            <w:pPr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</w:tr>
      <w:tr w14:paraId="178DC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779" w:type="pct"/>
          </w:tcPr>
          <w:p w14:paraId="2C00476B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6</w:t>
            </w:r>
          </w:p>
        </w:tc>
        <w:tc>
          <w:tcPr>
            <w:tcW w:w="2237" w:type="pct"/>
          </w:tcPr>
          <w:p w14:paraId="29712BAE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心理学系</w:t>
            </w:r>
          </w:p>
        </w:tc>
        <w:tc>
          <w:tcPr>
            <w:tcW w:w="1982" w:type="pct"/>
          </w:tcPr>
          <w:p w14:paraId="07FCE862">
            <w:pPr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highlight w:val="none"/>
                <w:lang w:val="en-US" w:eastAsia="zh-CN"/>
              </w:rPr>
              <w:t>5</w:t>
            </w:r>
          </w:p>
        </w:tc>
      </w:tr>
      <w:tr w14:paraId="5F4CE0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779" w:type="pct"/>
          </w:tcPr>
          <w:p w14:paraId="295F5A4E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7</w:t>
            </w:r>
          </w:p>
        </w:tc>
        <w:tc>
          <w:tcPr>
            <w:tcW w:w="2237" w:type="pct"/>
          </w:tcPr>
          <w:p w14:paraId="17A4D333">
            <w:pPr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生物医学工程系</w:t>
            </w:r>
          </w:p>
        </w:tc>
        <w:tc>
          <w:tcPr>
            <w:tcW w:w="1982" w:type="pct"/>
          </w:tcPr>
          <w:p w14:paraId="077CC503">
            <w:pPr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</w:tr>
      <w:tr w14:paraId="480F3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779" w:type="pct"/>
            <w:vAlign w:val="top"/>
          </w:tcPr>
          <w:p w14:paraId="42578949">
            <w:pPr>
              <w:jc w:val="center"/>
              <w:textAlignment w:val="baseline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2237" w:type="pct"/>
            <w:vAlign w:val="top"/>
          </w:tcPr>
          <w:p w14:paraId="0C0B59C9">
            <w:pPr>
              <w:jc w:val="center"/>
              <w:textAlignment w:val="baseline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生物科学与技术系</w:t>
            </w:r>
          </w:p>
        </w:tc>
        <w:tc>
          <w:tcPr>
            <w:tcW w:w="1982" w:type="pct"/>
            <w:vAlign w:val="top"/>
          </w:tcPr>
          <w:p w14:paraId="4AD289C9">
            <w:pPr>
              <w:jc w:val="center"/>
              <w:textAlignment w:val="baseline"/>
              <w:rPr>
                <w:rFonts w:hint="eastAsia" w:ascii="仿宋" w:hAnsi="仿宋" w:eastAsia="仿宋" w:cs="仿宋"/>
                <w:kern w:val="2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lang w:val="en-US" w:eastAsia="zh-CN"/>
              </w:rPr>
              <w:t>2</w:t>
            </w:r>
          </w:p>
        </w:tc>
      </w:tr>
      <w:tr w14:paraId="70E88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779" w:type="pct"/>
            <w:vAlign w:val="top"/>
          </w:tcPr>
          <w:p w14:paraId="5B715409">
            <w:pPr>
              <w:jc w:val="center"/>
              <w:textAlignment w:val="baseline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2237" w:type="pct"/>
            <w:vAlign w:val="top"/>
          </w:tcPr>
          <w:p w14:paraId="2D4600A5">
            <w:pPr>
              <w:jc w:val="center"/>
              <w:textAlignment w:val="baseline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研究生学院</w:t>
            </w:r>
          </w:p>
        </w:tc>
        <w:tc>
          <w:tcPr>
            <w:tcW w:w="1982" w:type="pct"/>
            <w:vAlign w:val="top"/>
          </w:tcPr>
          <w:p w14:paraId="68CD1AF6">
            <w:pPr>
              <w:jc w:val="center"/>
              <w:textAlignment w:val="baseline"/>
              <w:rPr>
                <w:rFonts w:hint="eastAsia" w:ascii="仿宋" w:hAnsi="仿宋" w:eastAsia="仿宋" w:cs="仿宋"/>
                <w:kern w:val="2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lang w:val="en-US" w:eastAsia="zh-CN"/>
              </w:rPr>
              <w:t>2</w:t>
            </w:r>
          </w:p>
        </w:tc>
      </w:tr>
      <w:tr w14:paraId="7A078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3017" w:type="pct"/>
            <w:gridSpan w:val="2"/>
            <w:vAlign w:val="top"/>
          </w:tcPr>
          <w:p w14:paraId="2786B615">
            <w:pPr>
              <w:jc w:val="center"/>
              <w:textAlignment w:val="baseline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合计</w:t>
            </w:r>
            <w:bookmarkStart w:id="0" w:name="_GoBack"/>
            <w:bookmarkEnd w:id="0"/>
          </w:p>
        </w:tc>
        <w:tc>
          <w:tcPr>
            <w:tcW w:w="1982" w:type="pct"/>
            <w:vAlign w:val="top"/>
          </w:tcPr>
          <w:p w14:paraId="3A77C2EA">
            <w:pPr>
              <w:jc w:val="center"/>
              <w:textAlignment w:val="baseline"/>
              <w:rPr>
                <w:rFonts w:hint="default" w:ascii="仿宋" w:hAnsi="仿宋" w:eastAsia="仿宋" w:cs="仿宋"/>
                <w:sz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lang w:val="en-US" w:eastAsia="zh-CN"/>
              </w:rPr>
              <w:t>54</w:t>
            </w:r>
          </w:p>
        </w:tc>
      </w:tr>
    </w:tbl>
    <w:p w14:paraId="41A1FF86">
      <w:pPr>
        <w:tabs>
          <w:tab w:val="left" w:pos="1217"/>
        </w:tabs>
        <w:jc w:val="left"/>
        <w:textAlignment w:val="baseline"/>
        <w:rPr>
          <w:rFonts w:hint="eastAsia"/>
        </w:rPr>
      </w:pPr>
    </w:p>
    <w:p w14:paraId="59FBC44D">
      <w:pPr>
        <w:tabs>
          <w:tab w:val="left" w:pos="1217"/>
        </w:tabs>
        <w:jc w:val="left"/>
        <w:textAlignment w:val="baseline"/>
        <w:rPr>
          <w:b/>
          <w:i/>
          <w:caps/>
        </w:rPr>
      </w:pPr>
      <w:r>
        <w:rPr>
          <w:rFonts w:hint="eastAsia"/>
        </w:rPr>
        <w:t>注：1、</w:t>
      </w:r>
      <w:r>
        <w:rPr>
          <w:rFonts w:hint="eastAsia"/>
          <w:lang w:val="en-US" w:eastAsia="zh-CN"/>
        </w:rPr>
        <w:t>作品</w:t>
      </w:r>
      <w:r>
        <w:rPr>
          <w:rFonts w:hint="eastAsia"/>
        </w:rPr>
        <w:t>归属院系以学生负责人所在院</w:t>
      </w:r>
      <w:r>
        <w:rPr>
          <w:rFonts w:hint="eastAsia"/>
          <w:lang w:eastAsia="zh-CN"/>
        </w:rPr>
        <w:t>、</w:t>
      </w:r>
      <w:r>
        <w:rPr>
          <w:rFonts w:hint="eastAsia"/>
        </w:rPr>
        <w:t xml:space="preserve">系为准。   </w:t>
      </w:r>
    </w:p>
    <w:p w14:paraId="10C83043">
      <w:pPr>
        <w:tabs>
          <w:tab w:val="left" w:pos="1217"/>
        </w:tabs>
        <w:ind w:firstLine="210" w:firstLineChars="100"/>
        <w:jc w:val="left"/>
        <w:textAlignment w:val="baseline"/>
        <w:rPr>
          <w:b/>
          <w:i/>
          <w:caps/>
        </w:rPr>
      </w:pPr>
      <w:r>
        <w:rPr>
          <w:rFonts w:hint="eastAsia"/>
        </w:rPr>
        <w:t xml:space="preserve"> 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2、请各院</w:t>
      </w:r>
      <w:r>
        <w:rPr>
          <w:rFonts w:hint="eastAsia"/>
          <w:lang w:eastAsia="zh-CN"/>
        </w:rPr>
        <w:t>、</w:t>
      </w:r>
      <w:r>
        <w:rPr>
          <w:rFonts w:hint="eastAsia"/>
        </w:rPr>
        <w:t>系高度重视、尽快部署</w:t>
      </w:r>
      <w:r>
        <w:rPr>
          <w:rFonts w:hint="eastAsia"/>
          <w:lang w:eastAsia="zh-CN"/>
        </w:rPr>
        <w:t>，</w:t>
      </w:r>
      <w:r>
        <w:rPr>
          <w:rFonts w:hint="eastAsia"/>
        </w:rPr>
        <w:t>最终推荐名额不得少于分配名额，如未能按规定数量推荐</w:t>
      </w:r>
      <w:r>
        <w:rPr>
          <w:rFonts w:hint="eastAsia"/>
          <w:lang w:val="en-US" w:eastAsia="zh-CN"/>
        </w:rPr>
        <w:t>作品</w:t>
      </w:r>
      <w:r>
        <w:rPr>
          <w:rFonts w:hint="eastAsia"/>
        </w:rPr>
        <w:t>，取消创新创业先锋单位评选资格，请各位老师在规定时间内积极筹备组织大赛，并按时报送相关材料。</w:t>
      </w:r>
    </w:p>
    <w:p w14:paraId="295FA7CA">
      <w:pPr>
        <w:tabs>
          <w:tab w:val="left" w:pos="1217"/>
        </w:tabs>
        <w:jc w:val="left"/>
        <w:textAlignment w:val="baseline"/>
        <w:rPr>
          <w:b/>
          <w:i/>
          <w:caps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kZmEwN2RkMzMwZWQ3YWVjZWJiNDhhMDQ1NWI1NWQifQ=="/>
  </w:docVars>
  <w:rsids>
    <w:rsidRoot w:val="44037F37"/>
    <w:rsid w:val="00201F43"/>
    <w:rsid w:val="003B1A6F"/>
    <w:rsid w:val="003E49D5"/>
    <w:rsid w:val="004E6AB6"/>
    <w:rsid w:val="005B1A27"/>
    <w:rsid w:val="007560D3"/>
    <w:rsid w:val="00CE0293"/>
    <w:rsid w:val="00E40271"/>
    <w:rsid w:val="046704A9"/>
    <w:rsid w:val="07363908"/>
    <w:rsid w:val="07D30367"/>
    <w:rsid w:val="09EB583C"/>
    <w:rsid w:val="0C4848B5"/>
    <w:rsid w:val="0CD967C8"/>
    <w:rsid w:val="0D265546"/>
    <w:rsid w:val="201440DF"/>
    <w:rsid w:val="209345A2"/>
    <w:rsid w:val="25386538"/>
    <w:rsid w:val="25F46E35"/>
    <w:rsid w:val="2BB83EDC"/>
    <w:rsid w:val="317660BA"/>
    <w:rsid w:val="361F1FA6"/>
    <w:rsid w:val="39AD4582"/>
    <w:rsid w:val="3AA0644B"/>
    <w:rsid w:val="3C6004C7"/>
    <w:rsid w:val="41296459"/>
    <w:rsid w:val="44037F37"/>
    <w:rsid w:val="44FA373C"/>
    <w:rsid w:val="4D5E20AC"/>
    <w:rsid w:val="4FBE2EFC"/>
    <w:rsid w:val="57164028"/>
    <w:rsid w:val="59AA3F1D"/>
    <w:rsid w:val="5A2F707F"/>
    <w:rsid w:val="5AB5602B"/>
    <w:rsid w:val="64AD387E"/>
    <w:rsid w:val="66A1597C"/>
    <w:rsid w:val="6941435A"/>
    <w:rsid w:val="6D8A771C"/>
    <w:rsid w:val="72422EA0"/>
    <w:rsid w:val="766B7E9E"/>
    <w:rsid w:val="7A052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List Paragraph_455bed41-9ab6-4e9f-abc0-0ec168f17f00"/>
    <w:basedOn w:val="1"/>
    <w:qFormat/>
    <w:uiPriority w:val="99"/>
    <w:pPr>
      <w:ind w:firstLine="420" w:firstLineChars="200"/>
    </w:pPr>
  </w:style>
  <w:style w:type="character" w:customStyle="1" w:styleId="8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223</Words>
  <Characters>227</Characters>
  <Lines>1</Lines>
  <Paragraphs>1</Paragraphs>
  <TotalTime>7</TotalTime>
  <ScaleCrop>false</ScaleCrop>
  <LinksUpToDate>false</LinksUpToDate>
  <CharactersWithSpaces>232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2020-04-16T08:11:00Z</dcterms:created>
  <dc:creator>Administrator</dc:creator>
  <cp:lastModifiedBy>邢伟童</cp:lastModifiedBy>
  <cp:lastPrinted>2020-09-30T01:54:00Z</cp:lastPrinted>
  <dcterms:modified xsi:type="dcterms:W3CDTF">2024-09-26T08:52:03Z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61B702D927C44D98985263D95735507D</vt:lpwstr>
  </property>
</Properties>
</file>