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5B4299">
      <w:pPr>
        <w:spacing w:line="440" w:lineRule="exact"/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pacing w:val="4"/>
          <w:sz w:val="32"/>
          <w:szCs w:val="32"/>
          <w:shd w:val="clear" w:color="auto" w:fill="FFFFFF"/>
        </w:rPr>
        <w:t>承德医学院“金秋绘校园，光影颂风华”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摄影大赛师生获奖名单</w:t>
      </w:r>
    </w:p>
    <w:p w14:paraId="6116D4FA">
      <w:pPr>
        <w:spacing w:line="440" w:lineRule="exact"/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教师组</w:t>
      </w:r>
    </w:p>
    <w:tbl>
      <w:tblPr>
        <w:tblStyle w:val="3"/>
        <w:tblW w:w="141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6803"/>
        <w:gridCol w:w="4535"/>
        <w:gridCol w:w="1701"/>
      </w:tblGrid>
      <w:tr w14:paraId="29228C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43F55C2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803" w:type="dxa"/>
          </w:tcPr>
          <w:p w14:paraId="36DD1C22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535" w:type="dxa"/>
          </w:tcPr>
          <w:p w14:paraId="5B8D27A1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701" w:type="dxa"/>
          </w:tcPr>
          <w:p w14:paraId="51363F2D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4C0BE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2D77941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6803" w:type="dxa"/>
          </w:tcPr>
          <w:p w14:paraId="5F79AC3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心理学系</w:t>
            </w:r>
          </w:p>
        </w:tc>
        <w:tc>
          <w:tcPr>
            <w:tcW w:w="4535" w:type="dxa"/>
          </w:tcPr>
          <w:p w14:paraId="59CFD29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王子怡</w:t>
            </w:r>
          </w:p>
        </w:tc>
        <w:tc>
          <w:tcPr>
            <w:tcW w:w="1701" w:type="dxa"/>
          </w:tcPr>
          <w:p w14:paraId="14CE5E7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一等奖</w:t>
            </w:r>
          </w:p>
        </w:tc>
      </w:tr>
      <w:tr w14:paraId="71BF0A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7F0633C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6803" w:type="dxa"/>
          </w:tcPr>
          <w:p w14:paraId="2BFCCE8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国资处</w:t>
            </w:r>
          </w:p>
        </w:tc>
        <w:tc>
          <w:tcPr>
            <w:tcW w:w="4535" w:type="dxa"/>
          </w:tcPr>
          <w:p w14:paraId="1C8AFEB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黄  露</w:t>
            </w:r>
          </w:p>
        </w:tc>
        <w:tc>
          <w:tcPr>
            <w:tcW w:w="1701" w:type="dxa"/>
          </w:tcPr>
          <w:p w14:paraId="1B5A496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一等奖</w:t>
            </w:r>
          </w:p>
        </w:tc>
      </w:tr>
      <w:tr w14:paraId="50E51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4913E2E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6803" w:type="dxa"/>
          </w:tcPr>
          <w:p w14:paraId="1AF4442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4535" w:type="dxa"/>
          </w:tcPr>
          <w:p w14:paraId="27E6972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孙秀娜</w:t>
            </w:r>
          </w:p>
        </w:tc>
        <w:tc>
          <w:tcPr>
            <w:tcW w:w="1701" w:type="dxa"/>
          </w:tcPr>
          <w:p w14:paraId="5440B17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2BE2F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7EFCC9C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6803" w:type="dxa"/>
          </w:tcPr>
          <w:p w14:paraId="42D69A8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教务处</w:t>
            </w:r>
          </w:p>
        </w:tc>
        <w:tc>
          <w:tcPr>
            <w:tcW w:w="4535" w:type="dxa"/>
          </w:tcPr>
          <w:p w14:paraId="3DF3445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聂  佳</w:t>
            </w:r>
          </w:p>
        </w:tc>
        <w:tc>
          <w:tcPr>
            <w:tcW w:w="1701" w:type="dxa"/>
          </w:tcPr>
          <w:p w14:paraId="3890F3B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7F3560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3E03D44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6803" w:type="dxa"/>
          </w:tcPr>
          <w:p w14:paraId="33F3B5C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535" w:type="dxa"/>
          </w:tcPr>
          <w:p w14:paraId="27919B8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赵  蕾</w:t>
            </w:r>
          </w:p>
        </w:tc>
        <w:tc>
          <w:tcPr>
            <w:tcW w:w="1701" w:type="dxa"/>
          </w:tcPr>
          <w:p w14:paraId="1807D2F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7EBF0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3DD2DAC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6803" w:type="dxa"/>
          </w:tcPr>
          <w:p w14:paraId="5D1FD6F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工会离退休</w:t>
            </w:r>
          </w:p>
        </w:tc>
        <w:tc>
          <w:tcPr>
            <w:tcW w:w="4535" w:type="dxa"/>
          </w:tcPr>
          <w:p w14:paraId="29859C7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于晓敏</w:t>
            </w:r>
          </w:p>
        </w:tc>
        <w:tc>
          <w:tcPr>
            <w:tcW w:w="1701" w:type="dxa"/>
          </w:tcPr>
          <w:p w14:paraId="05CF5A1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1E3FA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02A7930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6803" w:type="dxa"/>
          </w:tcPr>
          <w:p w14:paraId="71C07B8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535" w:type="dxa"/>
          </w:tcPr>
          <w:p w14:paraId="00502A9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菅  蕊</w:t>
            </w:r>
          </w:p>
        </w:tc>
        <w:tc>
          <w:tcPr>
            <w:tcW w:w="1701" w:type="dxa"/>
          </w:tcPr>
          <w:p w14:paraId="1E7F8C8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2B79C8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0A7399B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6803" w:type="dxa"/>
          </w:tcPr>
          <w:p w14:paraId="0FDCF4B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535" w:type="dxa"/>
          </w:tcPr>
          <w:p w14:paraId="2AA51E9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苏  萌</w:t>
            </w:r>
          </w:p>
        </w:tc>
        <w:tc>
          <w:tcPr>
            <w:tcW w:w="1701" w:type="dxa"/>
          </w:tcPr>
          <w:p w14:paraId="1B94833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1FCAA5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7A1E8CB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6803" w:type="dxa"/>
          </w:tcPr>
          <w:p w14:paraId="0109D13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马克思主义学院</w:t>
            </w:r>
          </w:p>
        </w:tc>
        <w:tc>
          <w:tcPr>
            <w:tcW w:w="4535" w:type="dxa"/>
          </w:tcPr>
          <w:p w14:paraId="70AB87B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周  帅</w:t>
            </w:r>
          </w:p>
        </w:tc>
        <w:tc>
          <w:tcPr>
            <w:tcW w:w="1701" w:type="dxa"/>
          </w:tcPr>
          <w:p w14:paraId="7F8155E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202A4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3C4ADD3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6803" w:type="dxa"/>
          </w:tcPr>
          <w:p w14:paraId="1F165CF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4535" w:type="dxa"/>
          </w:tcPr>
          <w:p w14:paraId="37F8D6C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王  阳</w:t>
            </w:r>
          </w:p>
        </w:tc>
        <w:tc>
          <w:tcPr>
            <w:tcW w:w="1701" w:type="dxa"/>
          </w:tcPr>
          <w:p w14:paraId="60547DD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  <w:p w14:paraId="246C6A0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E2BC4D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 w14:paraId="106FE494">
      <w:pPr>
        <w:rPr>
          <w:rFonts w:hint="eastAsia" w:ascii="仿宋_GB2312" w:hAnsi="仿宋_GB2312" w:eastAsia="仿宋_GB2312" w:cs="仿宋_GB2312"/>
          <w:sz w:val="28"/>
          <w:szCs w:val="28"/>
        </w:rPr>
      </w:pPr>
    </w:p>
    <w:p w14:paraId="2FA0CABF">
      <w:pPr>
        <w:rPr>
          <w:rFonts w:hint="eastAsia" w:ascii="仿宋_GB2312" w:hAnsi="仿宋_GB2312" w:eastAsia="仿宋_GB2312" w:cs="仿宋_GB2312"/>
          <w:sz w:val="28"/>
          <w:szCs w:val="28"/>
        </w:rPr>
      </w:pPr>
    </w:p>
    <w:tbl>
      <w:tblPr>
        <w:tblStyle w:val="3"/>
        <w:tblW w:w="141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6803"/>
        <w:gridCol w:w="4535"/>
        <w:gridCol w:w="1701"/>
      </w:tblGrid>
      <w:tr w14:paraId="5D2E2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468ED81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  <w:p w14:paraId="7104572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4E91200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3085AB4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1309296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6803" w:type="dxa"/>
          </w:tcPr>
          <w:p w14:paraId="6186F18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535" w:type="dxa"/>
          </w:tcPr>
          <w:p w14:paraId="10EC5AA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范彦芳</w:t>
            </w:r>
          </w:p>
        </w:tc>
        <w:tc>
          <w:tcPr>
            <w:tcW w:w="1701" w:type="dxa"/>
          </w:tcPr>
          <w:p w14:paraId="565D87C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0F12D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4E0D042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12</w:t>
            </w:r>
          </w:p>
        </w:tc>
        <w:tc>
          <w:tcPr>
            <w:tcW w:w="6803" w:type="dxa"/>
          </w:tcPr>
          <w:p w14:paraId="6466564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图书馆</w:t>
            </w:r>
          </w:p>
        </w:tc>
        <w:tc>
          <w:tcPr>
            <w:tcW w:w="4535" w:type="dxa"/>
          </w:tcPr>
          <w:p w14:paraId="45093F3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刘原颖</w:t>
            </w:r>
          </w:p>
        </w:tc>
        <w:tc>
          <w:tcPr>
            <w:tcW w:w="1701" w:type="dxa"/>
          </w:tcPr>
          <w:p w14:paraId="0ECAA46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581A7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5FEB99D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13</w:t>
            </w:r>
          </w:p>
        </w:tc>
        <w:tc>
          <w:tcPr>
            <w:tcW w:w="6803" w:type="dxa"/>
          </w:tcPr>
          <w:p w14:paraId="6C78F7E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535" w:type="dxa"/>
          </w:tcPr>
          <w:p w14:paraId="77CB91B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武舒婷</w:t>
            </w:r>
          </w:p>
        </w:tc>
        <w:tc>
          <w:tcPr>
            <w:tcW w:w="1701" w:type="dxa"/>
          </w:tcPr>
          <w:p w14:paraId="57A10A7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1269CE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09F36DF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14</w:t>
            </w:r>
          </w:p>
        </w:tc>
        <w:tc>
          <w:tcPr>
            <w:tcW w:w="6803" w:type="dxa"/>
          </w:tcPr>
          <w:p w14:paraId="5ACDBFE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工会离退休</w:t>
            </w:r>
          </w:p>
        </w:tc>
        <w:tc>
          <w:tcPr>
            <w:tcW w:w="4535" w:type="dxa"/>
          </w:tcPr>
          <w:p w14:paraId="22478C0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杨  莹</w:t>
            </w:r>
          </w:p>
        </w:tc>
        <w:tc>
          <w:tcPr>
            <w:tcW w:w="1701" w:type="dxa"/>
          </w:tcPr>
          <w:p w14:paraId="2DD2FE1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22073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0014CC4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</w:t>
            </w:r>
          </w:p>
        </w:tc>
        <w:tc>
          <w:tcPr>
            <w:tcW w:w="6803" w:type="dxa"/>
          </w:tcPr>
          <w:p w14:paraId="38EDC44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535" w:type="dxa"/>
          </w:tcPr>
          <w:p w14:paraId="148F43F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王玲玲</w:t>
            </w:r>
          </w:p>
        </w:tc>
        <w:tc>
          <w:tcPr>
            <w:tcW w:w="1701" w:type="dxa"/>
          </w:tcPr>
          <w:p w14:paraId="572E307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63A67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09ECE30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16</w:t>
            </w:r>
          </w:p>
        </w:tc>
        <w:tc>
          <w:tcPr>
            <w:tcW w:w="6803" w:type="dxa"/>
          </w:tcPr>
          <w:p w14:paraId="5FCDE2A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教育技术中心</w:t>
            </w:r>
          </w:p>
        </w:tc>
        <w:tc>
          <w:tcPr>
            <w:tcW w:w="4535" w:type="dxa"/>
          </w:tcPr>
          <w:p w14:paraId="787CDE1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杨建辉</w:t>
            </w:r>
          </w:p>
        </w:tc>
        <w:tc>
          <w:tcPr>
            <w:tcW w:w="1701" w:type="dxa"/>
          </w:tcPr>
          <w:p w14:paraId="6961AFE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08B01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</w:tcPr>
          <w:p w14:paraId="0381D32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17</w:t>
            </w:r>
          </w:p>
        </w:tc>
        <w:tc>
          <w:tcPr>
            <w:tcW w:w="6803" w:type="dxa"/>
          </w:tcPr>
          <w:p w14:paraId="268EB1E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纪委</w:t>
            </w:r>
          </w:p>
        </w:tc>
        <w:tc>
          <w:tcPr>
            <w:tcW w:w="4535" w:type="dxa"/>
          </w:tcPr>
          <w:p w14:paraId="4B4A9A0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杨明明</w:t>
            </w:r>
          </w:p>
        </w:tc>
        <w:tc>
          <w:tcPr>
            <w:tcW w:w="1701" w:type="dxa"/>
          </w:tcPr>
          <w:p w14:paraId="08037BC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56BD0A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  <w:vAlign w:val="center"/>
          </w:tcPr>
          <w:p w14:paraId="66C08AF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18</w:t>
            </w:r>
          </w:p>
        </w:tc>
        <w:tc>
          <w:tcPr>
            <w:tcW w:w="6803" w:type="dxa"/>
            <w:vAlign w:val="center"/>
          </w:tcPr>
          <w:p w14:paraId="039FCAE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535" w:type="dxa"/>
            <w:vAlign w:val="center"/>
          </w:tcPr>
          <w:p w14:paraId="243790A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sz w:val="28"/>
                <w:szCs w:val="28"/>
                <w:shd w:val="clear" w:color="auto" w:fill="FFFFFF"/>
              </w:rPr>
              <w:t>张晓理</w:t>
            </w:r>
          </w:p>
        </w:tc>
        <w:tc>
          <w:tcPr>
            <w:tcW w:w="1701" w:type="dxa"/>
            <w:vAlign w:val="center"/>
          </w:tcPr>
          <w:p w14:paraId="02B4376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</w:tbl>
    <w:p w14:paraId="2D58467E"/>
    <w:p w14:paraId="2E9522F2">
      <w:pPr>
        <w:spacing w:line="440" w:lineRule="exact"/>
        <w:textAlignment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A6A6938">
      <w:pPr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</w:p>
    <w:p w14:paraId="4F5351E0">
      <w:pPr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</w:p>
    <w:p w14:paraId="4A78D19F">
      <w:pPr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学生组</w:t>
      </w:r>
    </w:p>
    <w:tbl>
      <w:tblPr>
        <w:tblStyle w:val="3"/>
        <w:tblW w:w="140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6"/>
        <w:gridCol w:w="6800"/>
        <w:gridCol w:w="4533"/>
        <w:gridCol w:w="1700"/>
      </w:tblGrid>
      <w:tr w14:paraId="173F9B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046" w:type="dxa"/>
          </w:tcPr>
          <w:p w14:paraId="180E9309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position w:val="56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position w:val="56"/>
                <w:sz w:val="32"/>
                <w:szCs w:val="32"/>
              </w:rPr>
              <w:t>序号</w:t>
            </w:r>
          </w:p>
        </w:tc>
        <w:tc>
          <w:tcPr>
            <w:tcW w:w="6800" w:type="dxa"/>
          </w:tcPr>
          <w:p w14:paraId="022B84AF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position w:val="56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position w:val="56"/>
                <w:sz w:val="32"/>
                <w:szCs w:val="32"/>
              </w:rPr>
              <w:t>院系</w:t>
            </w:r>
          </w:p>
        </w:tc>
        <w:tc>
          <w:tcPr>
            <w:tcW w:w="4533" w:type="dxa"/>
          </w:tcPr>
          <w:p w14:paraId="5A8DDAD4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position w:val="56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position w:val="56"/>
                <w:sz w:val="32"/>
                <w:szCs w:val="32"/>
              </w:rPr>
              <w:t>姓名</w:t>
            </w:r>
          </w:p>
        </w:tc>
        <w:tc>
          <w:tcPr>
            <w:tcW w:w="1700" w:type="dxa"/>
          </w:tcPr>
          <w:p w14:paraId="0F10EC22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position w:val="56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position w:val="56"/>
                <w:sz w:val="32"/>
                <w:szCs w:val="32"/>
              </w:rPr>
              <w:t>奖项</w:t>
            </w:r>
          </w:p>
        </w:tc>
      </w:tr>
      <w:tr w14:paraId="165A3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7E304051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1</w:t>
            </w:r>
          </w:p>
        </w:tc>
        <w:tc>
          <w:tcPr>
            <w:tcW w:w="6800" w:type="dxa"/>
          </w:tcPr>
          <w:p w14:paraId="1C206E1F">
            <w:pPr>
              <w:widowControl/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心理学系</w:t>
            </w:r>
          </w:p>
        </w:tc>
        <w:tc>
          <w:tcPr>
            <w:tcW w:w="4533" w:type="dxa"/>
          </w:tcPr>
          <w:p w14:paraId="232D5722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韩兆涵、徐 博</w:t>
            </w:r>
          </w:p>
        </w:tc>
        <w:tc>
          <w:tcPr>
            <w:tcW w:w="1700" w:type="dxa"/>
          </w:tcPr>
          <w:p w14:paraId="1D746BDA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一等奖</w:t>
            </w:r>
          </w:p>
        </w:tc>
      </w:tr>
      <w:tr w14:paraId="324F9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1EBD8401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2</w:t>
            </w:r>
          </w:p>
        </w:tc>
        <w:tc>
          <w:tcPr>
            <w:tcW w:w="6800" w:type="dxa"/>
          </w:tcPr>
          <w:p w14:paraId="677DDB5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533" w:type="dxa"/>
          </w:tcPr>
          <w:p w14:paraId="6253EB7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聂希桐、李美琪、郑煦禾</w:t>
            </w:r>
          </w:p>
        </w:tc>
        <w:tc>
          <w:tcPr>
            <w:tcW w:w="1700" w:type="dxa"/>
          </w:tcPr>
          <w:p w14:paraId="487E5A00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二等奖</w:t>
            </w:r>
          </w:p>
        </w:tc>
      </w:tr>
      <w:tr w14:paraId="63EA1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33524AA5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3</w:t>
            </w:r>
          </w:p>
        </w:tc>
        <w:tc>
          <w:tcPr>
            <w:tcW w:w="6800" w:type="dxa"/>
          </w:tcPr>
          <w:p w14:paraId="7706743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4533" w:type="dxa"/>
          </w:tcPr>
          <w:p w14:paraId="4DA4EE0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祁 悦、王 朴</w:t>
            </w:r>
          </w:p>
        </w:tc>
        <w:tc>
          <w:tcPr>
            <w:tcW w:w="1700" w:type="dxa"/>
          </w:tcPr>
          <w:p w14:paraId="4B4CFF47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二等奖</w:t>
            </w:r>
          </w:p>
        </w:tc>
      </w:tr>
      <w:tr w14:paraId="62797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2612AE1F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4</w:t>
            </w:r>
          </w:p>
        </w:tc>
        <w:tc>
          <w:tcPr>
            <w:tcW w:w="6800" w:type="dxa"/>
          </w:tcPr>
          <w:p w14:paraId="35AEB25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4533" w:type="dxa"/>
          </w:tcPr>
          <w:p w14:paraId="09FC1CE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张亚茹</w:t>
            </w:r>
          </w:p>
        </w:tc>
        <w:tc>
          <w:tcPr>
            <w:tcW w:w="1700" w:type="dxa"/>
          </w:tcPr>
          <w:p w14:paraId="27EDA256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二等奖</w:t>
            </w:r>
          </w:p>
        </w:tc>
      </w:tr>
      <w:tr w14:paraId="30556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69D47E45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5</w:t>
            </w:r>
          </w:p>
        </w:tc>
        <w:tc>
          <w:tcPr>
            <w:tcW w:w="6800" w:type="dxa"/>
            <w:vAlign w:val="center"/>
          </w:tcPr>
          <w:p w14:paraId="17FD0A8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533" w:type="dxa"/>
            <w:vAlign w:val="center"/>
          </w:tcPr>
          <w:p w14:paraId="618A121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王英洁、刘淑炜</w:t>
            </w:r>
          </w:p>
        </w:tc>
        <w:tc>
          <w:tcPr>
            <w:tcW w:w="1700" w:type="dxa"/>
            <w:vAlign w:val="center"/>
          </w:tcPr>
          <w:p w14:paraId="08E41063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三等奖</w:t>
            </w:r>
          </w:p>
        </w:tc>
      </w:tr>
      <w:tr w14:paraId="5230F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56CDA4C8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6</w:t>
            </w:r>
          </w:p>
        </w:tc>
        <w:tc>
          <w:tcPr>
            <w:tcW w:w="6800" w:type="dxa"/>
            <w:vAlign w:val="center"/>
          </w:tcPr>
          <w:p w14:paraId="2A37634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临床学院</w:t>
            </w:r>
          </w:p>
        </w:tc>
        <w:tc>
          <w:tcPr>
            <w:tcW w:w="4533" w:type="dxa"/>
            <w:vAlign w:val="center"/>
          </w:tcPr>
          <w:p w14:paraId="29E84D5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赵梓桐</w:t>
            </w:r>
          </w:p>
        </w:tc>
        <w:tc>
          <w:tcPr>
            <w:tcW w:w="1700" w:type="dxa"/>
            <w:vAlign w:val="center"/>
          </w:tcPr>
          <w:p w14:paraId="4FED004A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三等奖</w:t>
            </w:r>
          </w:p>
        </w:tc>
      </w:tr>
      <w:tr w14:paraId="24E9C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3C27E884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7</w:t>
            </w:r>
          </w:p>
        </w:tc>
        <w:tc>
          <w:tcPr>
            <w:tcW w:w="6800" w:type="dxa"/>
            <w:vAlign w:val="center"/>
          </w:tcPr>
          <w:p w14:paraId="620FDF9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生物科学与技术系</w:t>
            </w:r>
          </w:p>
        </w:tc>
        <w:tc>
          <w:tcPr>
            <w:tcW w:w="4533" w:type="dxa"/>
            <w:vAlign w:val="center"/>
          </w:tcPr>
          <w:p w14:paraId="1601F40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张思雨</w:t>
            </w:r>
          </w:p>
        </w:tc>
        <w:tc>
          <w:tcPr>
            <w:tcW w:w="1700" w:type="dxa"/>
            <w:vAlign w:val="center"/>
          </w:tcPr>
          <w:p w14:paraId="63FABB21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三等奖</w:t>
            </w:r>
          </w:p>
        </w:tc>
      </w:tr>
      <w:tr w14:paraId="728900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37D0703F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8</w:t>
            </w:r>
          </w:p>
        </w:tc>
        <w:tc>
          <w:tcPr>
            <w:tcW w:w="6800" w:type="dxa"/>
            <w:vAlign w:val="center"/>
          </w:tcPr>
          <w:p w14:paraId="526EEEA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4533" w:type="dxa"/>
            <w:vAlign w:val="center"/>
          </w:tcPr>
          <w:p w14:paraId="04C6B81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陈  钰</w:t>
            </w:r>
          </w:p>
        </w:tc>
        <w:tc>
          <w:tcPr>
            <w:tcW w:w="1700" w:type="dxa"/>
            <w:vAlign w:val="center"/>
          </w:tcPr>
          <w:p w14:paraId="56902284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三等奖</w:t>
            </w:r>
          </w:p>
        </w:tc>
      </w:tr>
      <w:tr w14:paraId="4E397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0CE86425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9</w:t>
            </w:r>
          </w:p>
        </w:tc>
        <w:tc>
          <w:tcPr>
            <w:tcW w:w="6800" w:type="dxa"/>
            <w:vAlign w:val="center"/>
          </w:tcPr>
          <w:p w14:paraId="4A56976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4533" w:type="dxa"/>
            <w:vAlign w:val="center"/>
          </w:tcPr>
          <w:p w14:paraId="76FB8B4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辛  雨</w:t>
            </w:r>
          </w:p>
        </w:tc>
        <w:tc>
          <w:tcPr>
            <w:tcW w:w="1700" w:type="dxa"/>
            <w:vAlign w:val="center"/>
          </w:tcPr>
          <w:p w14:paraId="2B1B37D4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三等奖</w:t>
            </w:r>
          </w:p>
        </w:tc>
      </w:tr>
      <w:tr w14:paraId="41529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0EB42791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10</w:t>
            </w:r>
          </w:p>
        </w:tc>
        <w:tc>
          <w:tcPr>
            <w:tcW w:w="6800" w:type="dxa"/>
            <w:vAlign w:val="center"/>
          </w:tcPr>
          <w:p w14:paraId="305EA4D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生物科学与技术系</w:t>
            </w:r>
          </w:p>
        </w:tc>
        <w:tc>
          <w:tcPr>
            <w:tcW w:w="4533" w:type="dxa"/>
            <w:vAlign w:val="center"/>
          </w:tcPr>
          <w:p w14:paraId="39E6AAA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张昕瑶、</w:t>
            </w: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刘诗笔</w:t>
            </w:r>
          </w:p>
        </w:tc>
        <w:tc>
          <w:tcPr>
            <w:tcW w:w="1700" w:type="dxa"/>
            <w:vAlign w:val="center"/>
          </w:tcPr>
          <w:p w14:paraId="612E1E70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优秀奖</w:t>
            </w:r>
          </w:p>
        </w:tc>
      </w:tr>
      <w:tr w14:paraId="7AED06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1791461B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11</w:t>
            </w:r>
          </w:p>
        </w:tc>
        <w:tc>
          <w:tcPr>
            <w:tcW w:w="6800" w:type="dxa"/>
            <w:vAlign w:val="center"/>
          </w:tcPr>
          <w:p w14:paraId="3B3B278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中药学系</w:t>
            </w:r>
          </w:p>
        </w:tc>
        <w:tc>
          <w:tcPr>
            <w:tcW w:w="4533" w:type="dxa"/>
            <w:vAlign w:val="center"/>
          </w:tcPr>
          <w:p w14:paraId="6767C52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孙佳慧、葛如馨、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胡文雪</w:t>
            </w:r>
          </w:p>
        </w:tc>
        <w:tc>
          <w:tcPr>
            <w:tcW w:w="1700" w:type="dxa"/>
            <w:vAlign w:val="center"/>
          </w:tcPr>
          <w:p w14:paraId="1303269D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优秀奖</w:t>
            </w:r>
          </w:p>
        </w:tc>
      </w:tr>
      <w:tr w14:paraId="52C6C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721BDEE1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12</w:t>
            </w:r>
          </w:p>
        </w:tc>
        <w:tc>
          <w:tcPr>
            <w:tcW w:w="6800" w:type="dxa"/>
            <w:vAlign w:val="center"/>
          </w:tcPr>
          <w:p w14:paraId="32425DF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心理学系</w:t>
            </w:r>
          </w:p>
        </w:tc>
        <w:tc>
          <w:tcPr>
            <w:tcW w:w="4533" w:type="dxa"/>
            <w:vAlign w:val="center"/>
          </w:tcPr>
          <w:p w14:paraId="371AB84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  <w:t>叶 荣</w:t>
            </w:r>
          </w:p>
        </w:tc>
        <w:tc>
          <w:tcPr>
            <w:tcW w:w="1700" w:type="dxa"/>
            <w:vAlign w:val="center"/>
          </w:tcPr>
          <w:p w14:paraId="171D1BF8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优秀奖</w:t>
            </w:r>
          </w:p>
        </w:tc>
      </w:tr>
      <w:tr w14:paraId="2BE3D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2E3B47A8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13</w:t>
            </w:r>
          </w:p>
        </w:tc>
        <w:tc>
          <w:tcPr>
            <w:tcW w:w="6800" w:type="dxa"/>
            <w:vAlign w:val="center"/>
          </w:tcPr>
          <w:p w14:paraId="3338C07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4533" w:type="dxa"/>
            <w:vAlign w:val="center"/>
          </w:tcPr>
          <w:p w14:paraId="233D47B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杨惠萱</w:t>
            </w:r>
          </w:p>
        </w:tc>
        <w:tc>
          <w:tcPr>
            <w:tcW w:w="1700" w:type="dxa"/>
            <w:vAlign w:val="center"/>
          </w:tcPr>
          <w:p w14:paraId="00F40156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优秀奖</w:t>
            </w:r>
          </w:p>
        </w:tc>
      </w:tr>
      <w:tr w14:paraId="7C508A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5FC53126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14</w:t>
            </w:r>
          </w:p>
        </w:tc>
        <w:tc>
          <w:tcPr>
            <w:tcW w:w="6800" w:type="dxa"/>
            <w:vAlign w:val="center"/>
          </w:tcPr>
          <w:p w14:paraId="2AFB6DA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4533" w:type="dxa"/>
            <w:vAlign w:val="center"/>
          </w:tcPr>
          <w:p w14:paraId="0AAACF4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边昱洁</w:t>
            </w:r>
          </w:p>
        </w:tc>
        <w:tc>
          <w:tcPr>
            <w:tcW w:w="1700" w:type="dxa"/>
            <w:vAlign w:val="center"/>
          </w:tcPr>
          <w:p w14:paraId="55DF8DD2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优秀奖</w:t>
            </w:r>
          </w:p>
        </w:tc>
      </w:tr>
      <w:tr w14:paraId="24D40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1046" w:type="dxa"/>
          </w:tcPr>
          <w:p w14:paraId="38E7E34F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15</w:t>
            </w:r>
          </w:p>
        </w:tc>
        <w:tc>
          <w:tcPr>
            <w:tcW w:w="6800" w:type="dxa"/>
            <w:vAlign w:val="center"/>
          </w:tcPr>
          <w:p w14:paraId="3308156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533" w:type="dxa"/>
            <w:vAlign w:val="center"/>
          </w:tcPr>
          <w:p w14:paraId="582A0A1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spacing w:val="15"/>
                <w:position w:val="56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56"/>
                <w:sz w:val="28"/>
                <w:szCs w:val="28"/>
                <w:lang w:bidi="ar"/>
              </w:rPr>
              <w:t>默伊煊、周心圆</w:t>
            </w:r>
          </w:p>
        </w:tc>
        <w:tc>
          <w:tcPr>
            <w:tcW w:w="1700" w:type="dxa"/>
            <w:vAlign w:val="center"/>
          </w:tcPr>
          <w:p w14:paraId="5FD260AF">
            <w:pPr>
              <w:jc w:val="center"/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56"/>
                <w:sz w:val="28"/>
                <w:szCs w:val="28"/>
              </w:rPr>
              <w:t>优秀奖</w:t>
            </w:r>
          </w:p>
        </w:tc>
      </w:tr>
    </w:tbl>
    <w:p w14:paraId="28352AFD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3A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2026-05-19T20:18:55Z</dcterms:created>
  <dc:creator>25876</dc:creator>
  <cp:lastModifiedBy>Serendipity.</cp:lastModifiedBy>
  <dcterms:modified xsi:type="dcterms:W3CDTF">2026-05-19T20:19:01Z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7193CFFC8362432EB6F4CE9FBB1AFA03_12</vt:lpwstr>
  </property>
</Properties>
</file>