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BEB7" w14:textId="77777777" w:rsidR="009E6704" w:rsidRDefault="00000000">
      <w:pPr>
        <w:spacing w:before="240" w:line="460" w:lineRule="exac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附件</w:t>
      </w:r>
      <w:r>
        <w:rPr>
          <w:rFonts w:ascii="仿宋_GB2312" w:eastAsia="仿宋_GB2312" w:hAnsi="仿宋_GB2312" w:cs="仿宋_GB2312"/>
          <w:kern w:val="2"/>
          <w:sz w:val="32"/>
          <w:szCs w:val="32"/>
        </w:rPr>
        <w:t>1</w:t>
      </w:r>
    </w:p>
    <w:p w14:paraId="401071DC" w14:textId="77777777" w:rsidR="009E6704" w:rsidRDefault="00000000">
      <w:pPr>
        <w:spacing w:beforeLines="100" w:before="240"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  <w:r>
        <w:rPr>
          <w:rFonts w:ascii="宋体" w:hAnsi="宋体" w:cs="宋体" w:hint="eastAsia"/>
          <w:b/>
          <w:bCs/>
          <w:kern w:val="2"/>
          <w:sz w:val="44"/>
          <w:szCs w:val="44"/>
        </w:rPr>
        <w:t>承 德 医 学 院</w:t>
      </w:r>
    </w:p>
    <w:p w14:paraId="51ECD6AB" w14:textId="77777777" w:rsidR="009E6704" w:rsidRDefault="00000000">
      <w:pPr>
        <w:spacing w:before="240" w:afterLines="100" w:after="240"/>
        <w:jc w:val="center"/>
        <w:rPr>
          <w:rFonts w:ascii="宋体" w:hAnsi="宋体" w:cs="宋体" w:hint="eastAsia"/>
          <w:b/>
          <w:bCs/>
          <w:kern w:val="2"/>
          <w:sz w:val="44"/>
          <w:szCs w:val="44"/>
        </w:rPr>
      </w:pPr>
      <w:r>
        <w:rPr>
          <w:rFonts w:ascii="宋体" w:hAnsi="宋体" w:cs="宋体" w:hint="eastAsia"/>
          <w:b/>
          <w:bCs/>
          <w:kern w:val="2"/>
          <w:sz w:val="44"/>
          <w:szCs w:val="44"/>
        </w:rPr>
        <w:t>2023-2024学年“五四”表彰先进集体名单</w:t>
      </w:r>
    </w:p>
    <w:p w14:paraId="05F43E7C" w14:textId="77777777" w:rsidR="009E6704" w:rsidRDefault="00000000">
      <w:pPr>
        <w:numPr>
          <w:ilvl w:val="0"/>
          <w:numId w:val="1"/>
        </w:numPr>
        <w:spacing w:before="240" w:line="560" w:lineRule="exact"/>
        <w:ind w:firstLineChars="200" w:firstLine="640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五四红旗团总支(4个）</w:t>
      </w:r>
    </w:p>
    <w:p w14:paraId="060DBECB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1.承德医学院附属医院团委  </w:t>
      </w:r>
    </w:p>
    <w:p w14:paraId="585D1782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2.基础医学院2021级第二团总支</w:t>
      </w:r>
    </w:p>
    <w:p w14:paraId="065BC50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3.护理系团总支</w:t>
      </w:r>
    </w:p>
    <w:p w14:paraId="09A329A4" w14:textId="77777777" w:rsidR="009E6704" w:rsidRDefault="00000000">
      <w:pPr>
        <w:spacing w:before="240" w:line="560" w:lineRule="exact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4.生物医学工程系团总支</w:t>
      </w:r>
    </w:p>
    <w:p w14:paraId="5381289B" w14:textId="77777777" w:rsidR="009E6704" w:rsidRDefault="00000000">
      <w:pPr>
        <w:numPr>
          <w:ilvl w:val="0"/>
          <w:numId w:val="1"/>
        </w:numPr>
        <w:spacing w:before="240" w:line="560" w:lineRule="exact"/>
        <w:ind w:firstLineChars="200" w:firstLine="640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五四红旗团支部(15个）</w:t>
      </w:r>
    </w:p>
    <w:p w14:paraId="1CFFACB6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1.临床学院2020级医学影像学第二团支部</w:t>
      </w:r>
    </w:p>
    <w:p w14:paraId="179172E6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2.临床学院2020级麻醉学第三团支部</w:t>
      </w:r>
    </w:p>
    <w:p w14:paraId="41F19E8C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3.基础医学院2021级医学影像学第三团支部</w:t>
      </w:r>
    </w:p>
    <w:p w14:paraId="6D5C352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4.基础医学院2022级第一团总支第十三团支部</w:t>
      </w:r>
    </w:p>
    <w:p w14:paraId="05700046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5.基础医学院2022级儿科学第一团支部</w:t>
      </w:r>
    </w:p>
    <w:p w14:paraId="34C72E82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6.护理系2021级护理学本科第五团支部</w:t>
      </w:r>
    </w:p>
    <w:p w14:paraId="58500A1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7.护理系2022级本科第二团支部</w:t>
      </w:r>
    </w:p>
    <w:p w14:paraId="119FFE8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8.中医系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级中西医临床医学第二团支部</w:t>
      </w:r>
    </w:p>
    <w:p w14:paraId="41F469A5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9.中医系2021级中西医临床医学第二团支部</w:t>
      </w:r>
    </w:p>
    <w:p w14:paraId="5885A84C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10.中医系2022级中医学第一团支部</w:t>
      </w:r>
    </w:p>
    <w:p w14:paraId="1A963EC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11.中药学系2021级药学第一团支部</w:t>
      </w:r>
    </w:p>
    <w:p w14:paraId="10F349F6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12.心理学系2021级第一团支部</w:t>
      </w:r>
    </w:p>
    <w:p w14:paraId="60692AE5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13.生物医学工程系2022级生物医学工程第二团支部</w:t>
      </w:r>
    </w:p>
    <w:p w14:paraId="3D9F8CC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14.附属医院南院区内科团总支第七团支部</w:t>
      </w:r>
    </w:p>
    <w:p w14:paraId="2CE966B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15.附属医院南院区外科团总支第五团支部</w:t>
      </w:r>
    </w:p>
    <w:p w14:paraId="111771CD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4B7572BB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73BF3EAE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0AD495BF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  <w:sectPr w:rsidR="009E6704">
          <w:footerReference w:type="default" r:id="rId8"/>
          <w:pgSz w:w="11906" w:h="16838"/>
          <w:pgMar w:top="2098" w:right="1474" w:bottom="1984" w:left="1587" w:header="851" w:footer="992" w:gutter="0"/>
          <w:pgNumType w:fmt="numberInDash"/>
          <w:cols w:space="425"/>
          <w:docGrid w:linePitch="360"/>
        </w:sectPr>
      </w:pPr>
    </w:p>
    <w:p w14:paraId="18816FAB" w14:textId="77777777" w:rsidR="009E6704" w:rsidRDefault="00000000">
      <w:pPr>
        <w:spacing w:before="240" w:line="560" w:lineRule="exact"/>
        <w:ind w:firstLineChars="200" w:firstLine="640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三、先进团支部(19个)</w:t>
      </w:r>
    </w:p>
    <w:p w14:paraId="38A5BE33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1.基础医学院2021级第一团总支第四团支部</w:t>
      </w:r>
    </w:p>
    <w:p w14:paraId="497E8484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2.基础医学院2021级第一团总支第五团支部</w:t>
      </w:r>
    </w:p>
    <w:p w14:paraId="15AE9B91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3.基础医学院2021级医学检验技术第一团支部</w:t>
      </w:r>
    </w:p>
    <w:p w14:paraId="6692B475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4.基础医学院2021级口腔医学第一团支部</w:t>
      </w:r>
    </w:p>
    <w:p w14:paraId="2521E1D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5.基础医学院2022级第一团总支第一团支部</w:t>
      </w:r>
    </w:p>
    <w:p w14:paraId="1FE1E02E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6.基础医学院2022级第一团总支第四团支部</w:t>
      </w:r>
    </w:p>
    <w:p w14:paraId="37620DD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7.基础医学院2022级医学影像学第三团支部</w:t>
      </w:r>
    </w:p>
    <w:p w14:paraId="47B9D5BC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8.基础医学院2022级医学影像学第一团支部</w:t>
      </w:r>
    </w:p>
    <w:p w14:paraId="3F4964F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9.护理系2021级护理学本科第六团支部</w:t>
      </w:r>
    </w:p>
    <w:p w14:paraId="7DB31F22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10.护理系2021级护理学本科第十团支部</w:t>
      </w:r>
    </w:p>
    <w:p w14:paraId="5BBE5F86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11.护理系2022级护理学本科第七团支部</w:t>
      </w:r>
    </w:p>
    <w:p w14:paraId="3163816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12.护理系2022级护理学本科第八团支部</w:t>
      </w:r>
    </w:p>
    <w:p w14:paraId="51683192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13.中医系2020级针灸推拿学第二团支部、</w:t>
      </w:r>
    </w:p>
    <w:p w14:paraId="2542901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14.中医系2021级中西医临床医学第一团支部</w:t>
      </w:r>
    </w:p>
    <w:p w14:paraId="059FC630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15.中医系2022级中医学第二团支部</w:t>
      </w:r>
    </w:p>
    <w:p w14:paraId="5D82D981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16.中医系2022级中西医临床医学第一团支部</w:t>
      </w:r>
    </w:p>
    <w:p w14:paraId="7FDF214C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17.中药学系2022级中药学第一团支部</w:t>
      </w:r>
    </w:p>
    <w:p w14:paraId="2E0D4EFB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18.心理系2022级第一团支部</w:t>
      </w:r>
    </w:p>
    <w:p w14:paraId="4F9BBC1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19.生物医学工程系2022级医学信息工程第一团支部</w:t>
      </w:r>
    </w:p>
    <w:p w14:paraId="248B8E15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18D6794C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76F81EE4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  <w:sectPr w:rsidR="009E6704">
          <w:type w:val="continuous"/>
          <w:pgSz w:w="11906" w:h="16838"/>
          <w:pgMar w:top="2098" w:right="1474" w:bottom="1984" w:left="1587" w:header="851" w:footer="992" w:gutter="0"/>
          <w:pgNumType w:fmt="numberInDash"/>
          <w:cols w:space="425"/>
          <w:docGrid w:linePitch="360"/>
        </w:sectPr>
      </w:pPr>
    </w:p>
    <w:p w14:paraId="27C5F934" w14:textId="77777777" w:rsidR="009E6704" w:rsidRDefault="00000000">
      <w:pPr>
        <w:spacing w:before="240" w:line="560" w:lineRule="exact"/>
        <w:ind w:firstLineChars="200" w:firstLine="640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四、十杰团日（10个）</w:t>
      </w:r>
    </w:p>
    <w:p w14:paraId="70F61AC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1.基础医学院2021级第一团总支第二团支部</w:t>
      </w:r>
    </w:p>
    <w:p w14:paraId="2C6E2ACC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“冬日送温暖，轻易暖警心”</w:t>
      </w:r>
    </w:p>
    <w:p w14:paraId="196C9A2C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2.基础医学院2021级医学影像学第二团支部</w:t>
      </w:r>
    </w:p>
    <w:p w14:paraId="7663371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“润清廉初心，葆红医本色”</w:t>
      </w:r>
    </w:p>
    <w:p w14:paraId="5745548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3.基础医学院2022级第一团总支第十三团支部</w:t>
      </w:r>
    </w:p>
    <w:p w14:paraId="19C8C3E5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“无偿献血宣传月”暨“青春献礼·热血高校行”</w:t>
      </w:r>
    </w:p>
    <w:p w14:paraId="460FDD8A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4.护理系2021级护理学本科第五团支部</w:t>
      </w:r>
    </w:p>
    <w:p w14:paraId="69B2DD8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以党带团践使命，团心向党谱华章”</w:t>
      </w:r>
    </w:p>
    <w:p w14:paraId="0DEA9C6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5.护理系2022级本科助产第一团支部</w:t>
      </w:r>
    </w:p>
    <w:p w14:paraId="7C7EF301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“观文化昌盛，扬文化自信”</w:t>
      </w:r>
    </w:p>
    <w:p w14:paraId="2D3D7A8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6.中医系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级中西医临床医学第二团支部</w:t>
      </w:r>
    </w:p>
    <w:p w14:paraId="2A926EFA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“追寻红色记忆，传承红色精神”</w:t>
      </w:r>
    </w:p>
    <w:p w14:paraId="4EB82FCE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7.中医系2021级中西医临床医学第二团支部</w:t>
      </w:r>
    </w:p>
    <w:p w14:paraId="0B0EDA84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“熠熠青春 研梦启航”</w:t>
      </w:r>
    </w:p>
    <w:p w14:paraId="53E1A3E9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8.中药学系2022级药学第一团支部</w:t>
      </w:r>
    </w:p>
    <w:p w14:paraId="125A170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“逐青衿文路，颂前尘绝唱”</w:t>
      </w:r>
    </w:p>
    <w:p w14:paraId="25336621" w14:textId="77777777" w:rsidR="009E6704" w:rsidRDefault="00000000">
      <w:pPr>
        <w:spacing w:before="240" w:line="560" w:lineRule="exact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9.心理系2022级第一团支部</w:t>
      </w:r>
    </w:p>
    <w:p w14:paraId="3FE1C4F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“蓝图催人奋进，奋斗正当其时”</w:t>
      </w:r>
    </w:p>
    <w:p w14:paraId="534F4FA4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10.生物医学工程系2023级生物医学工程第一团支部</w:t>
      </w:r>
    </w:p>
    <w:p w14:paraId="24AF1AB9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“携手禁毒，构建和谐社会”</w:t>
      </w:r>
    </w:p>
    <w:p w14:paraId="6CA1045F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78319031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2075A65B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  <w:sectPr w:rsidR="009E6704">
          <w:type w:val="continuous"/>
          <w:pgSz w:w="11906" w:h="16838"/>
          <w:pgMar w:top="2098" w:right="1474" w:bottom="1984" w:left="1587" w:header="851" w:footer="992" w:gutter="0"/>
          <w:pgNumType w:fmt="numberInDash"/>
          <w:cols w:space="425"/>
          <w:docGrid w:linePitch="360"/>
        </w:sectPr>
      </w:pPr>
    </w:p>
    <w:p w14:paraId="5C7BC2F4" w14:textId="77777777" w:rsidR="009E6704" w:rsidRDefault="00000000">
      <w:pPr>
        <w:spacing w:before="240" w:line="560" w:lineRule="exact"/>
        <w:ind w:firstLineChars="200" w:firstLine="640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lastRenderedPageBreak/>
        <w:t>五、最佳团日（26个）</w:t>
      </w:r>
    </w:p>
    <w:p w14:paraId="12F2F8F0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1.临床学院2020级临本第十五团支部</w:t>
      </w:r>
    </w:p>
    <w:p w14:paraId="0E44D10E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“就业引航，逐梦未来”</w:t>
      </w:r>
    </w:p>
    <w:p w14:paraId="0114AC9A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2.临床学院2020级麻醉学第三团支部</w:t>
      </w:r>
    </w:p>
    <w:p w14:paraId="112E515C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“心怀中国梦，扬帆赴未来”</w:t>
      </w:r>
    </w:p>
    <w:p w14:paraId="38F3FFDB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3.基础医学院2021级第一团总支第四团支部</w:t>
      </w:r>
    </w:p>
    <w:p w14:paraId="03AB33D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“赓续红色血脉，续写发展篇章”</w:t>
      </w:r>
    </w:p>
    <w:p w14:paraId="59F06E9C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4.基础医学院2021级第一团总支第五团支部</w:t>
      </w:r>
    </w:p>
    <w:p w14:paraId="77D036A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“共建安全校园，防范电信诈骗”</w:t>
      </w:r>
    </w:p>
    <w:p w14:paraId="09CD98A9" w14:textId="77777777" w:rsidR="009E6704" w:rsidRDefault="00000000">
      <w:pPr>
        <w:spacing w:before="240" w:line="500" w:lineRule="exact"/>
        <w:rPr>
          <w:sz w:val="24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5.基础医学院2021级麻醉学第三团支部</w:t>
      </w:r>
    </w:p>
    <w:p w14:paraId="2F6645C4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“畅想未来，赋能创新”</w:t>
      </w:r>
    </w:p>
    <w:p w14:paraId="018F36CA" w14:textId="77777777" w:rsidR="009E6704" w:rsidRDefault="00000000">
      <w:pPr>
        <w:spacing w:before="240" w:line="50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6.基础医学院2021级康复治疗学第一团支部</w:t>
      </w:r>
    </w:p>
    <w:p w14:paraId="6E359AE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“青春节粮，禾下有梦”</w:t>
      </w:r>
    </w:p>
    <w:p w14:paraId="1984809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7.基础医学院2022级第一团总支第四团支部</w:t>
      </w:r>
    </w:p>
    <w:p w14:paraId="0B46CD3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“科研启航新征程，青春闪耀医路行”</w:t>
      </w:r>
    </w:p>
    <w:p w14:paraId="363CA4EE" w14:textId="77777777" w:rsidR="009E6704" w:rsidRDefault="00000000">
      <w:pPr>
        <w:spacing w:before="240" w:line="50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8.基础医学院2022级第一团总支第六团支部</w:t>
      </w:r>
    </w:p>
    <w:p w14:paraId="4F901D65" w14:textId="77777777" w:rsidR="009E6704" w:rsidRDefault="00000000">
      <w:pPr>
        <w:spacing w:before="240" w:line="50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“无偿献血宣传月”暨“青春献礼·热血高校行”</w:t>
      </w:r>
    </w:p>
    <w:p w14:paraId="66C48AD9" w14:textId="77777777" w:rsidR="009E6704" w:rsidRDefault="00000000">
      <w:pPr>
        <w:spacing w:before="240" w:line="50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9.基础医学院2022级医学检验技术第一团支部</w:t>
      </w:r>
    </w:p>
    <w:p w14:paraId="1D0F9AE6" w14:textId="77777777" w:rsidR="009E6704" w:rsidRDefault="00000000">
      <w:pPr>
        <w:spacing w:before="240" w:line="50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“护航活力青春，铸就健康未来”</w:t>
      </w:r>
    </w:p>
    <w:p w14:paraId="7AB62AE4" w14:textId="77777777" w:rsidR="009E6704" w:rsidRDefault="00000000">
      <w:pPr>
        <w:spacing w:before="240" w:line="50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10.基础医学院2022级麻醉学第二团支部</w:t>
      </w:r>
    </w:p>
    <w:p w14:paraId="399855A7" w14:textId="77777777" w:rsidR="009E6704" w:rsidRDefault="00000000">
      <w:pPr>
        <w:spacing w:before="240" w:line="50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“赓续中华红色文化，追寻往昔红歌岁月”</w:t>
      </w:r>
    </w:p>
    <w:p w14:paraId="241AC601" w14:textId="77777777" w:rsidR="009E6704" w:rsidRDefault="00000000">
      <w:pPr>
        <w:spacing w:before="240" w:line="50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11.护理系2021级护理学本科第四团支部</w:t>
      </w:r>
    </w:p>
    <w:p w14:paraId="322AE224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“消防在我心，安全伴我行”</w:t>
      </w:r>
    </w:p>
    <w:p w14:paraId="32324763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12.护理系2021级护理学本科第六团支部</w:t>
      </w:r>
    </w:p>
    <w:p w14:paraId="4DE95F4E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打击网络诈骗，当好‘反诈卫士’”</w:t>
      </w:r>
    </w:p>
    <w:p w14:paraId="0CFA11F9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13.护理系2023级本科第八团支部</w:t>
      </w:r>
    </w:p>
    <w:p w14:paraId="709040B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“缅怀革命英烈，传承红色基因”</w:t>
      </w:r>
    </w:p>
    <w:p w14:paraId="69109735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14.护理系2023级助产学本科第一团支部</w:t>
      </w:r>
    </w:p>
    <w:p w14:paraId="3C85B28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“梨花风起正清明，缅怀英烈寄深情”</w:t>
      </w:r>
    </w:p>
    <w:p w14:paraId="701EE2EB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15.护理系2022级本科第六团支部</w:t>
      </w:r>
    </w:p>
    <w:p w14:paraId="6BF45791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“浓浓敬老情，融融老人心”</w:t>
      </w:r>
    </w:p>
    <w:p w14:paraId="17D03BCE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16.护理系2022级本科第四团支部</w:t>
      </w:r>
    </w:p>
    <w:p w14:paraId="2A93177E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“缅怀革命英烈，传承红色基因”</w:t>
      </w:r>
    </w:p>
    <w:p w14:paraId="67F90574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17.中医系2020级针灸推拿学第二团支部</w:t>
      </w:r>
    </w:p>
    <w:p w14:paraId="57531452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“魅力中医、文化中医、健康中医”</w:t>
      </w:r>
    </w:p>
    <w:p w14:paraId="293F7E2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18.中医系2022级中医学第一团支部</w:t>
      </w:r>
    </w:p>
    <w:p w14:paraId="03D8963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“兴廉政之风，树浩然正气”</w:t>
      </w:r>
    </w:p>
    <w:p w14:paraId="27084860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“热血少年风华正茂，心向朝阳肆意生长”</w:t>
      </w:r>
    </w:p>
    <w:p w14:paraId="03CD56C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19.中医系2023级中西医第二团支部</w:t>
      </w:r>
    </w:p>
    <w:p w14:paraId="7786EA34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“红色基因永传承，青年筑梦新时代”</w:t>
      </w:r>
    </w:p>
    <w:p w14:paraId="0DD3CBE6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20.中医系2023级中医康复学第一团支部</w:t>
      </w:r>
    </w:p>
    <w:p w14:paraId="1141E58A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传递救护知识，护航生命安全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”</w:t>
      </w:r>
    </w:p>
    <w:p w14:paraId="280F8E5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21.中药学系2022级中药学第二团支部</w:t>
      </w:r>
    </w:p>
    <w:p w14:paraId="77D463B6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“中药知识进社区，健康讲座暖人心”</w:t>
      </w:r>
    </w:p>
    <w:p w14:paraId="2A024198" w14:textId="77777777" w:rsidR="009E6704" w:rsidRDefault="00000000">
      <w:pPr>
        <w:spacing w:before="240" w:line="560" w:lineRule="exact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22.心理系2021级第二团支部</w:t>
      </w:r>
    </w:p>
    <w:p w14:paraId="339B1D1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“青春献礼二十大，强国有我新征程”</w:t>
      </w:r>
    </w:p>
    <w:p w14:paraId="60B7D006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23.生物医学工程系2022级生物信息学第一团支部</w:t>
      </w:r>
    </w:p>
    <w:p w14:paraId="06B459C3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“传承优良传统，弘扬雷锋精神”</w:t>
      </w:r>
    </w:p>
    <w:p w14:paraId="4FE450A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24.生物医学工程系2022级医学信息工程第一团支部</w:t>
      </w:r>
    </w:p>
    <w:p w14:paraId="04F7D79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“共摒网暴风潮，同塑文明韵律”</w:t>
      </w:r>
    </w:p>
    <w:p w14:paraId="33166E0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25.生物科学与技术系2023级应用生物科学第一团支部</w:t>
      </w:r>
    </w:p>
    <w:p w14:paraId="7E8903B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“清明哀思，缅怀先烈”</w:t>
      </w:r>
    </w:p>
    <w:p w14:paraId="6961AF7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26.研究生学院2023级8班第五团支部</w:t>
      </w:r>
    </w:p>
    <w:p w14:paraId="63957CD0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“预防小学生近视及医学急救知识小科普”</w:t>
      </w:r>
    </w:p>
    <w:p w14:paraId="78E218D1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14DF014A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4A4134FF" w14:textId="77777777" w:rsidR="009E6704" w:rsidRDefault="00000000">
      <w:pPr>
        <w:spacing w:before="240" w:line="560" w:lineRule="exact"/>
        <w:ind w:firstLine="420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六、十佳青年志愿服务队（10支）</w:t>
      </w:r>
    </w:p>
    <w:p w14:paraId="429AEE8E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1.基础医学院2021级第一团总支第一志愿服务队</w:t>
      </w:r>
    </w:p>
    <w:p w14:paraId="4CBEA835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2.基础医学院2021级医学影像学第三志愿服务队</w:t>
      </w:r>
    </w:p>
    <w:p w14:paraId="4947E54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3.基础医学院2022级麻醉学第一志愿服务队</w:t>
      </w:r>
    </w:p>
    <w:p w14:paraId="663491F6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4.护理系2021级护理学本科第五志愿服务队</w:t>
      </w:r>
    </w:p>
    <w:p w14:paraId="09D0862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5.护理系2022级本科第三志愿服务队</w:t>
      </w:r>
    </w:p>
    <w:p w14:paraId="1FB73C5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6.2020级中医学第一志愿服务队</w:t>
      </w:r>
    </w:p>
    <w:p w14:paraId="5392BBF5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7.2021级中西医临床医学第二志愿服务队</w:t>
      </w:r>
    </w:p>
    <w:p w14:paraId="3F41847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8.2021级中药学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第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二志愿服务队</w:t>
      </w:r>
    </w:p>
    <w:p w14:paraId="4F848B1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9.心理系2021级第一青年志愿服务队</w:t>
      </w:r>
    </w:p>
    <w:p w14:paraId="2ADA0AB1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10.生物医学工程系2022级生物医学工程第二志愿服务队</w:t>
      </w:r>
    </w:p>
    <w:p w14:paraId="09D8E765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6131BEEB" w14:textId="77777777" w:rsidR="009E6704" w:rsidRDefault="009E6704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</w:p>
    <w:p w14:paraId="4C76242C" w14:textId="77777777" w:rsidR="009E6704" w:rsidRDefault="00000000">
      <w:pPr>
        <w:spacing w:before="240" w:line="560" w:lineRule="exact"/>
        <w:ind w:firstLineChars="200" w:firstLine="640"/>
        <w:rPr>
          <w:rFonts w:ascii="黑体" w:eastAsia="黑体" w:hAnsi="黑体" w:cs="仿宋_GB2312" w:hint="eastAsia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lastRenderedPageBreak/>
        <w:t>七、优秀青年志愿服务队(27支)</w:t>
      </w:r>
    </w:p>
    <w:p w14:paraId="6B568DEA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1.临床学院2020级口腔医学第一志愿服务队</w:t>
      </w:r>
    </w:p>
    <w:p w14:paraId="728F335B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2.临床学院2020级麻醉学第一志愿服务队 </w:t>
      </w:r>
    </w:p>
    <w:p w14:paraId="7AB212E1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3.临床学院2020级麻醉学第二志愿服务队</w:t>
      </w:r>
    </w:p>
    <w:p w14:paraId="1C8B4670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4.基础医学院2021级第一团总支第二志愿服务队</w:t>
      </w:r>
    </w:p>
    <w:p w14:paraId="261A048A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5.基础医学院2021级第一团总支第六志愿服务队</w:t>
      </w:r>
    </w:p>
    <w:p w14:paraId="4F2CF16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6.基础医学院2021级医学检验技术第一志愿服务队</w:t>
      </w:r>
    </w:p>
    <w:p w14:paraId="0A36035E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7.基础医学院2021级口腔医学第一志愿服务队</w:t>
      </w:r>
    </w:p>
    <w:p w14:paraId="552BE5CB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8.基础医学院2022级第一团总支第一志愿服务队</w:t>
      </w:r>
    </w:p>
    <w:p w14:paraId="101B82E0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9.基础医学院2022级第一团总支第十四志愿服务队</w:t>
      </w:r>
    </w:p>
    <w:p w14:paraId="0A7894F5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10.基础医学院2022级医学影像学第二志愿服务队</w:t>
      </w:r>
    </w:p>
    <w:p w14:paraId="4EF73CB7" w14:textId="75F7A01B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11.基础医学院2022级医学影像学第四志愿服务队</w:t>
      </w:r>
    </w:p>
    <w:p w14:paraId="7DE11DC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12.护理系2021级护理学本科第二志愿服务队</w:t>
      </w:r>
    </w:p>
    <w:p w14:paraId="404071A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13.护理系2021级护理学本科第十志愿服务队</w:t>
      </w:r>
    </w:p>
    <w:p w14:paraId="0355C29B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14.护理系2023级本科第三志愿服务队</w:t>
      </w:r>
    </w:p>
    <w:p w14:paraId="0C177619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15.护理系2023级本科第一志愿服务队</w:t>
      </w:r>
    </w:p>
    <w:p w14:paraId="7B1A62FD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16.护理系2022级本科第五志愿服务队</w:t>
      </w:r>
    </w:p>
    <w:p w14:paraId="3E546FCF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lastRenderedPageBreak/>
        <w:t>17.护理系2022级本科第九志愿服务队</w:t>
      </w:r>
    </w:p>
    <w:p w14:paraId="48522141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18.中医系2021级针灸推拿学第一志愿服务队</w:t>
      </w:r>
    </w:p>
    <w:p w14:paraId="11D2984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19.中医系2022级中医康复学第一志愿服务队</w:t>
      </w:r>
    </w:p>
    <w:p w14:paraId="57289137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20.中医系2022级针灸推拿学第一志愿服务队</w:t>
      </w:r>
    </w:p>
    <w:p w14:paraId="4A57D860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21.中医系2023级中医学第一志愿服务队</w:t>
      </w:r>
    </w:p>
    <w:p w14:paraId="2714BC35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22.中药学系2021级中药学第一志愿服务队</w:t>
      </w:r>
    </w:p>
    <w:p w14:paraId="61851538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23.心理系2022级第二志愿服务队</w:t>
      </w:r>
    </w:p>
    <w:p w14:paraId="498BE8A0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24.生物医学工程系2023级生物信息学第一志愿服务队</w:t>
      </w:r>
    </w:p>
    <w:p w14:paraId="17680F74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25.生物医学工程系2023级医学信息工程第一志愿服务队</w:t>
      </w:r>
    </w:p>
    <w:p w14:paraId="0E259A01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26.生物科学与技术系2023级应用生物科学第一志愿服务队</w:t>
      </w:r>
    </w:p>
    <w:p w14:paraId="5391C911" w14:textId="77777777" w:rsidR="009E6704" w:rsidRDefault="00000000">
      <w:pPr>
        <w:spacing w:before="240" w:line="560" w:lineRule="exact"/>
        <w:rPr>
          <w:rFonts w:ascii="仿宋_GB2312" w:eastAsia="仿宋_GB2312" w:hAnsi="仿宋_GB2312" w:cs="仿宋_GB2312" w:hint="eastAsia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27.研究生学院2022级8班第二志愿服务队</w:t>
      </w:r>
    </w:p>
    <w:p w14:paraId="1ADB6D91" w14:textId="77777777" w:rsidR="009E6704" w:rsidRDefault="009E6704"/>
    <w:sectPr w:rsidR="009E6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8729" w14:textId="77777777" w:rsidR="00512972" w:rsidRDefault="00512972">
      <w:r>
        <w:separator/>
      </w:r>
    </w:p>
  </w:endnote>
  <w:endnote w:type="continuationSeparator" w:id="0">
    <w:p w14:paraId="648440E6" w14:textId="77777777" w:rsidR="00512972" w:rsidRDefault="0051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1C960" w14:textId="77777777" w:rsidR="009E670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C08CC" wp14:editId="5E6A31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7654094" name="文本框 5776540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EDE2F" w14:textId="77777777" w:rsidR="009E6704" w:rsidRDefault="00000000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C08CC" id="_x0000_t202" coordsize="21600,21600" o:spt="202" path="m,l,21600r21600,l21600,xe">
              <v:stroke joinstyle="miter"/>
              <v:path gradientshapeok="t" o:connecttype="rect"/>
            </v:shapetype>
            <v:shape id="文本框 57765409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AFEDE2F" w14:textId="77777777" w:rsidR="009E6704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7C1F4" w14:textId="77777777" w:rsidR="00512972" w:rsidRDefault="00512972">
      <w:r>
        <w:separator/>
      </w:r>
    </w:p>
  </w:footnote>
  <w:footnote w:type="continuationSeparator" w:id="0">
    <w:p w14:paraId="6CFE9815" w14:textId="77777777" w:rsidR="00512972" w:rsidRDefault="0051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CEDBC3"/>
    <w:multiLevelType w:val="singleLevel"/>
    <w:tmpl w:val="C6CEDB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971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5YTViY2MxZWRjYjA4MTM5MzVlZmU4YTYyZjY3ODMifQ=="/>
  </w:docVars>
  <w:rsids>
    <w:rsidRoot w:val="009E6704"/>
    <w:rsid w:val="00512972"/>
    <w:rsid w:val="007639EF"/>
    <w:rsid w:val="009E6704"/>
    <w:rsid w:val="00A90D46"/>
    <w:rsid w:val="5DFB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86DE6"/>
  <w15:docId w15:val="{F1F3B601-98E2-45B7-BCFE-BE25D3F5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hhh56</dc:creator>
  <cp:lastModifiedBy>ran li</cp:lastModifiedBy>
  <cp:revision>2</cp:revision>
  <dcterms:created xsi:type="dcterms:W3CDTF">2024-05-11T04:06:00Z</dcterms:created>
  <dcterms:modified xsi:type="dcterms:W3CDTF">2025-01-02T13:29:00Z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7662D64E3A464A4E8F128A027B4A87D0</vt:lpwstr>
  </property>
</Properties>
</file>